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FCC4B" w14:textId="77777777" w:rsidR="00403D21" w:rsidRPr="00403D21" w:rsidRDefault="00000000" w:rsidP="00403D21">
      <w:pPr>
        <w:jc w:val="both"/>
        <w:rPr>
          <w:b/>
          <w:sz w:val="36"/>
          <w:szCs w:val="20"/>
          <w:lang w:eastAsia="cs-CZ"/>
        </w:rPr>
      </w:pPr>
      <w:r>
        <w:rPr>
          <w:b/>
          <w:noProof/>
          <w:sz w:val="36"/>
          <w:szCs w:val="20"/>
          <w:lang w:eastAsia="cs-CZ"/>
        </w:rPr>
        <w:object w:dxaOrig="1440" w:dyaOrig="1440" w14:anchorId="0532DB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.1pt;margin-top:.45pt;width:64.8pt;height:1in;z-index:-251657216;mso-wrap-edited:f" wrapcoords="-332 0 -332 21319 21600 21319 21600 0 -332 0" o:allowincell="f">
            <v:imagedata r:id="rId7" o:title=""/>
            <w10:wrap type="tight"/>
          </v:shape>
          <o:OLEObject Type="Embed" ProgID="PBrush" ShapeID="_x0000_s1029" DrawAspect="Content" ObjectID="_1837600090" r:id="rId8"/>
        </w:object>
      </w:r>
      <w:r w:rsidR="00403D21" w:rsidRPr="00403D21">
        <w:rPr>
          <w:b/>
          <w:sz w:val="36"/>
          <w:szCs w:val="20"/>
          <w:lang w:eastAsia="cs-CZ"/>
        </w:rPr>
        <w:t>MESTSKÁ ČASŤ BRATISLAVA-RAČA</w:t>
      </w:r>
    </w:p>
    <w:p w14:paraId="548D199C" w14:textId="77777777" w:rsidR="00403D21" w:rsidRPr="00403D21" w:rsidRDefault="00403D21" w:rsidP="00403D21">
      <w:pPr>
        <w:keepNext/>
        <w:ind w:left="708" w:firstLine="12"/>
        <w:outlineLvl w:val="0"/>
        <w:rPr>
          <w:b/>
          <w:sz w:val="28"/>
          <w:szCs w:val="20"/>
          <w:lang w:eastAsia="cs-CZ"/>
        </w:rPr>
      </w:pPr>
      <w:r w:rsidRPr="00403D21">
        <w:rPr>
          <w:b/>
          <w:sz w:val="28"/>
          <w:szCs w:val="20"/>
          <w:lang w:eastAsia="cs-CZ"/>
        </w:rPr>
        <w:t>Miestny úrad, Kubačova 21, 831 06 Bratislava 35</w:t>
      </w:r>
    </w:p>
    <w:p w14:paraId="441C50A3" w14:textId="77777777" w:rsidR="00403D21" w:rsidRPr="00403D21" w:rsidRDefault="00403D21" w:rsidP="00403D21">
      <w:pPr>
        <w:pBdr>
          <w:bottom w:val="single" w:sz="4" w:space="1" w:color="auto"/>
        </w:pBdr>
        <w:rPr>
          <w:rFonts w:ascii="Arial" w:hAnsi="Arial"/>
          <w:sz w:val="22"/>
          <w:szCs w:val="22"/>
          <w:lang w:eastAsia="cs-CZ"/>
        </w:rPr>
      </w:pPr>
    </w:p>
    <w:p w14:paraId="1A9C566A" w14:textId="77777777" w:rsidR="00D33D63" w:rsidRPr="00227C1A" w:rsidRDefault="00D33D63" w:rsidP="00227C1A">
      <w:pPr>
        <w:spacing w:before="240"/>
        <w:rPr>
          <w:rFonts w:ascii="Arial" w:hAnsi="Arial" w:cs="Arial"/>
        </w:rPr>
      </w:pPr>
    </w:p>
    <w:p w14:paraId="3B0571B0" w14:textId="77777777" w:rsidR="004419F4" w:rsidRDefault="004419F4" w:rsidP="00403D21">
      <w:pPr>
        <w:spacing w:after="240"/>
        <w:jc w:val="center"/>
        <w:rPr>
          <w:b/>
          <w:sz w:val="32"/>
          <w:szCs w:val="32"/>
          <w:u w:val="single"/>
        </w:rPr>
      </w:pPr>
    </w:p>
    <w:p w14:paraId="78E28AD6" w14:textId="2D7D4D26" w:rsidR="00403D21" w:rsidRPr="00403D21" w:rsidRDefault="00403D21" w:rsidP="004419F4">
      <w:pPr>
        <w:spacing w:after="240"/>
        <w:rPr>
          <w:b/>
          <w:sz w:val="32"/>
          <w:szCs w:val="32"/>
          <w:u w:val="single"/>
        </w:rPr>
      </w:pPr>
      <w:r w:rsidRPr="00403D21">
        <w:rPr>
          <w:b/>
          <w:sz w:val="32"/>
          <w:szCs w:val="32"/>
          <w:u w:val="single"/>
        </w:rPr>
        <w:t>Žiadosť o záväzné stanovisko mestskej časti Bratislava- Rača</w:t>
      </w:r>
    </w:p>
    <w:p w14:paraId="4844ACC3" w14:textId="3EDEE9E2" w:rsidR="00A868D0" w:rsidRPr="00403D21" w:rsidRDefault="002A3E77" w:rsidP="00403D21">
      <w:pPr>
        <w:rPr>
          <w:sz w:val="20"/>
          <w:szCs w:val="20"/>
        </w:rPr>
      </w:pPr>
      <w:r w:rsidRPr="00403D21">
        <w:rPr>
          <w:sz w:val="20"/>
          <w:szCs w:val="20"/>
        </w:rPr>
        <w:t>(</w:t>
      </w:r>
      <w:r w:rsidR="00C57E08" w:rsidRPr="00403D21">
        <w:rPr>
          <w:sz w:val="20"/>
          <w:szCs w:val="20"/>
        </w:rPr>
        <w:t>pre konanie</w:t>
      </w:r>
      <w:r w:rsidR="00FD2506" w:rsidRPr="00403D21">
        <w:rPr>
          <w:sz w:val="20"/>
          <w:szCs w:val="20"/>
        </w:rPr>
        <w:t xml:space="preserve"> stavebného úradu</w:t>
      </w:r>
      <w:r w:rsidR="00C57E08" w:rsidRPr="00403D21">
        <w:rPr>
          <w:sz w:val="20"/>
          <w:szCs w:val="20"/>
        </w:rPr>
        <w:t xml:space="preserve"> podľa zákona č. 50/1976 Zb. o územnom plánovaní a stavebnom poriadku (stavebný zákon) </w:t>
      </w:r>
      <w:r w:rsidR="00FD2506" w:rsidRPr="00403D21">
        <w:rPr>
          <w:sz w:val="20"/>
          <w:szCs w:val="20"/>
        </w:rPr>
        <w:br/>
      </w:r>
      <w:r w:rsidR="00C57E08" w:rsidRPr="00403D21">
        <w:rPr>
          <w:sz w:val="20"/>
          <w:szCs w:val="20"/>
        </w:rPr>
        <w:t>v zmysle prechodného ustanovenia § 84 ods. 7 a ods. 8 zákona č. 25/2025 Z. z. Stavebný zákon a o zmene a doplnení niektorých zákonov (Stavebný zákon)</w:t>
      </w:r>
      <w:r w:rsidR="00FD2506" w:rsidRPr="00403D21">
        <w:rPr>
          <w:sz w:val="20"/>
          <w:szCs w:val="20"/>
        </w:rPr>
        <w:t>, ak ide o jednoduché stavby</w:t>
      </w:r>
      <w:r w:rsidR="00FD2506" w:rsidRPr="00403D21">
        <w:rPr>
          <w:sz w:val="20"/>
          <w:szCs w:val="20"/>
          <w:vertAlign w:val="superscript"/>
        </w:rPr>
        <w:t>1</w:t>
      </w:r>
      <w:r w:rsidR="00F900F7" w:rsidRPr="00403D21">
        <w:rPr>
          <w:sz w:val="20"/>
          <w:szCs w:val="20"/>
          <w:vertAlign w:val="superscript"/>
        </w:rPr>
        <w:t xml:space="preserve"> </w:t>
      </w:r>
      <w:r w:rsidRPr="00403D21">
        <w:rPr>
          <w:sz w:val="20"/>
          <w:szCs w:val="20"/>
        </w:rPr>
        <w:t>alebo stavby v lokalitách, kde tak určí štatút</w:t>
      </w:r>
      <w:r w:rsidR="00F02AEE" w:rsidRPr="00403D21">
        <w:rPr>
          <w:sz w:val="20"/>
          <w:szCs w:val="20"/>
        </w:rPr>
        <w:t xml:space="preserve"> so záväznou časťou územnoplánovacej dokumentácie</w:t>
      </w:r>
      <w:r w:rsidRPr="00403D21">
        <w:rPr>
          <w:sz w:val="20"/>
          <w:szCs w:val="20"/>
        </w:rPr>
        <w:t xml:space="preserve"> v</w:t>
      </w:r>
      <w:r w:rsidR="00403D21">
        <w:rPr>
          <w:sz w:val="20"/>
          <w:szCs w:val="20"/>
        </w:rPr>
        <w:t> </w:t>
      </w:r>
      <w:r w:rsidRPr="00403D21">
        <w:rPr>
          <w:sz w:val="20"/>
          <w:szCs w:val="20"/>
        </w:rPr>
        <w:t>zmysle</w:t>
      </w:r>
      <w:r w:rsidR="00403D21">
        <w:rPr>
          <w:sz w:val="20"/>
          <w:szCs w:val="20"/>
        </w:rPr>
        <w:t xml:space="preserve"> </w:t>
      </w:r>
      <w:r w:rsidR="00F02AEE" w:rsidRPr="00403D21">
        <w:rPr>
          <w:sz w:val="20"/>
          <w:szCs w:val="20"/>
        </w:rPr>
        <w:t>§ 7a ods. 2 písm. j), § 7d zákona č. 377/1990 o hlavnom meste SR Bratislave</w:t>
      </w:r>
      <w:r w:rsidR="00403D21">
        <w:rPr>
          <w:sz w:val="20"/>
          <w:szCs w:val="20"/>
        </w:rPr>
        <w:t xml:space="preserve"> </w:t>
      </w:r>
      <w:r w:rsidR="00F02AEE" w:rsidRPr="00403D21">
        <w:rPr>
          <w:sz w:val="20"/>
          <w:szCs w:val="20"/>
        </w:rPr>
        <w:t>v aktuálnom znení)</w:t>
      </w:r>
    </w:p>
    <w:p w14:paraId="0DA49799" w14:textId="77777777" w:rsidR="00A868D0" w:rsidRPr="00403D21" w:rsidRDefault="00A868D0" w:rsidP="00403D21">
      <w:pPr>
        <w:rPr>
          <w:b/>
          <w:sz w:val="22"/>
          <w:szCs w:val="22"/>
          <w:u w:val="single"/>
        </w:rPr>
      </w:pPr>
    </w:p>
    <w:p w14:paraId="7E588B7D" w14:textId="77777777" w:rsidR="00B47A12" w:rsidRPr="00403D21" w:rsidRDefault="00521232" w:rsidP="00403D21">
      <w:pPr>
        <w:rPr>
          <w:sz w:val="20"/>
          <w:szCs w:val="20"/>
        </w:rPr>
      </w:pPr>
      <w:r w:rsidRPr="00403D21">
        <w:rPr>
          <w:b/>
          <w:sz w:val="20"/>
          <w:szCs w:val="20"/>
        </w:rPr>
        <w:t xml:space="preserve">A. </w:t>
      </w:r>
      <w:r w:rsidR="00F02AEE" w:rsidRPr="00403D21">
        <w:rPr>
          <w:b/>
          <w:sz w:val="20"/>
          <w:szCs w:val="20"/>
        </w:rPr>
        <w:t>ÚČEL</w:t>
      </w:r>
      <w:r w:rsidRPr="00403D21">
        <w:rPr>
          <w:b/>
          <w:sz w:val="20"/>
          <w:szCs w:val="20"/>
        </w:rPr>
        <w:t xml:space="preserve"> </w:t>
      </w:r>
      <w:r w:rsidR="00F57A9A" w:rsidRPr="00403D21">
        <w:rPr>
          <w:b/>
          <w:sz w:val="20"/>
          <w:szCs w:val="20"/>
        </w:rPr>
        <w:t>STANOVISKA</w:t>
      </w:r>
      <w:r w:rsidR="0001672C" w:rsidRPr="00403D21">
        <w:rPr>
          <w:sz w:val="20"/>
          <w:szCs w:val="20"/>
        </w:rPr>
        <w:t xml:space="preserve"> (</w:t>
      </w:r>
      <w:r w:rsidR="00B47A12" w:rsidRPr="00403D21">
        <w:rPr>
          <w:sz w:val="20"/>
          <w:szCs w:val="20"/>
        </w:rPr>
        <w:t>zvoľte)*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2"/>
      </w:tblGrid>
      <w:tr w:rsidR="00760BEA" w:rsidRPr="00403D21" w14:paraId="73BF3D20" w14:textId="77777777" w:rsidTr="00D07D21">
        <w:trPr>
          <w:trHeight w:val="318"/>
        </w:trPr>
        <w:tc>
          <w:tcPr>
            <w:tcW w:w="5000" w:type="pct"/>
            <w:vAlign w:val="center"/>
          </w:tcPr>
          <w:p w14:paraId="25EC427B" w14:textId="49902869" w:rsidR="00760BEA" w:rsidRPr="00403D21" w:rsidRDefault="00760BEA" w:rsidP="00403D21">
            <w:pPr>
              <w:ind w:left="360" w:hanging="360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3D21">
              <w:rPr>
                <w:sz w:val="20"/>
                <w:szCs w:val="20"/>
              </w:rPr>
              <w:instrText xml:space="preserve"> FORMCHECKBOX </w:instrText>
            </w:r>
            <w:r w:rsidRPr="00403D21">
              <w:rPr>
                <w:sz w:val="20"/>
                <w:szCs w:val="20"/>
              </w:rPr>
            </w:r>
            <w:r w:rsidRPr="00403D21">
              <w:rPr>
                <w:sz w:val="20"/>
                <w:szCs w:val="20"/>
              </w:rPr>
              <w:fldChar w:fldCharType="separate"/>
            </w:r>
            <w:r w:rsidRPr="00403D21">
              <w:rPr>
                <w:sz w:val="20"/>
                <w:szCs w:val="20"/>
              </w:rPr>
              <w:fldChar w:fldCharType="end"/>
            </w:r>
            <w:r w:rsidRPr="00403D21">
              <w:rPr>
                <w:sz w:val="20"/>
                <w:szCs w:val="20"/>
              </w:rPr>
              <w:t xml:space="preserve">   </w:t>
            </w:r>
            <w:r w:rsidR="00FD2506" w:rsidRPr="00403D21">
              <w:rPr>
                <w:sz w:val="20"/>
                <w:szCs w:val="20"/>
              </w:rPr>
              <w:t xml:space="preserve">preskúmanie spôsobilosti stavby na užívanie </w:t>
            </w:r>
            <w:r w:rsidRPr="00403D21">
              <w:rPr>
                <w:sz w:val="20"/>
                <w:szCs w:val="20"/>
              </w:rPr>
              <w:t xml:space="preserve">podľa § 140d </w:t>
            </w:r>
            <w:r w:rsidR="00FD2506" w:rsidRPr="00403D21">
              <w:rPr>
                <w:sz w:val="20"/>
                <w:szCs w:val="20"/>
              </w:rPr>
              <w:t>zákona č. 50/1976</w:t>
            </w:r>
          </w:p>
        </w:tc>
      </w:tr>
      <w:bookmarkStart w:id="0" w:name="Začiarkov4"/>
      <w:tr w:rsidR="00760BEA" w:rsidRPr="00403D21" w14:paraId="2748EE1C" w14:textId="77777777" w:rsidTr="00D33D63">
        <w:trPr>
          <w:trHeight w:val="340"/>
        </w:trPr>
        <w:tc>
          <w:tcPr>
            <w:tcW w:w="5000" w:type="pct"/>
            <w:vAlign w:val="center"/>
          </w:tcPr>
          <w:p w14:paraId="0A98E9AB" w14:textId="3A6B2314" w:rsidR="00760BEA" w:rsidRPr="00403D21" w:rsidRDefault="00760BEA" w:rsidP="00403D21">
            <w:pPr>
              <w:tabs>
                <w:tab w:val="left" w:pos="330"/>
              </w:tabs>
              <w:ind w:left="360" w:hanging="360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3D21">
              <w:rPr>
                <w:sz w:val="20"/>
                <w:szCs w:val="20"/>
              </w:rPr>
              <w:instrText xml:space="preserve"> FORMCHECKBOX </w:instrText>
            </w:r>
            <w:r w:rsidRPr="00403D21">
              <w:rPr>
                <w:sz w:val="20"/>
                <w:szCs w:val="20"/>
              </w:rPr>
            </w:r>
            <w:r w:rsidRPr="00403D21">
              <w:rPr>
                <w:sz w:val="20"/>
                <w:szCs w:val="20"/>
              </w:rPr>
              <w:fldChar w:fldCharType="separate"/>
            </w:r>
            <w:r w:rsidRPr="00403D21">
              <w:rPr>
                <w:sz w:val="20"/>
                <w:szCs w:val="20"/>
              </w:rPr>
              <w:fldChar w:fldCharType="end"/>
            </w:r>
            <w:bookmarkEnd w:id="0"/>
            <w:r w:rsidRPr="00403D21">
              <w:rPr>
                <w:sz w:val="20"/>
                <w:szCs w:val="20"/>
              </w:rPr>
              <w:t xml:space="preserve">   </w:t>
            </w:r>
            <w:r w:rsidR="00FD2506" w:rsidRPr="00403D21">
              <w:rPr>
                <w:sz w:val="20"/>
                <w:szCs w:val="20"/>
              </w:rPr>
              <w:t xml:space="preserve">dodatočné povolenie </w:t>
            </w:r>
            <w:r w:rsidRPr="00403D21">
              <w:rPr>
                <w:sz w:val="20"/>
                <w:szCs w:val="20"/>
              </w:rPr>
              <w:t>stavby podľa</w:t>
            </w:r>
            <w:r w:rsidR="00FD2506" w:rsidRPr="00403D21">
              <w:rPr>
                <w:sz w:val="20"/>
                <w:szCs w:val="20"/>
              </w:rPr>
              <w:t xml:space="preserve"> § 88a zákona č. 50/1976</w:t>
            </w:r>
          </w:p>
        </w:tc>
      </w:tr>
      <w:tr w:rsidR="00685234" w:rsidRPr="00403D21" w14:paraId="2569890E" w14:textId="77777777" w:rsidTr="00D33D63">
        <w:trPr>
          <w:trHeight w:val="340"/>
        </w:trPr>
        <w:tc>
          <w:tcPr>
            <w:tcW w:w="5000" w:type="pct"/>
            <w:vAlign w:val="center"/>
          </w:tcPr>
          <w:p w14:paraId="751AEFAC" w14:textId="12AF0B00" w:rsidR="00685234" w:rsidRPr="00403D21" w:rsidRDefault="00685234" w:rsidP="00403D21">
            <w:pPr>
              <w:tabs>
                <w:tab w:val="left" w:pos="330"/>
              </w:tabs>
              <w:ind w:left="360" w:hanging="360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3D21">
              <w:rPr>
                <w:sz w:val="20"/>
                <w:szCs w:val="20"/>
              </w:rPr>
              <w:instrText xml:space="preserve"> FORMCHECKBOX </w:instrText>
            </w:r>
            <w:r w:rsidRPr="00403D21">
              <w:rPr>
                <w:sz w:val="20"/>
                <w:szCs w:val="20"/>
              </w:rPr>
            </w:r>
            <w:r w:rsidRPr="00403D21">
              <w:rPr>
                <w:sz w:val="20"/>
                <w:szCs w:val="20"/>
              </w:rPr>
              <w:fldChar w:fldCharType="separate"/>
            </w:r>
            <w:r w:rsidRPr="00403D21">
              <w:rPr>
                <w:sz w:val="20"/>
                <w:szCs w:val="20"/>
              </w:rPr>
              <w:fldChar w:fldCharType="end"/>
            </w:r>
            <w:r w:rsidRPr="00403D2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iné žiadosti</w:t>
            </w:r>
            <w:r w:rsidR="00FE6D7E">
              <w:rPr>
                <w:sz w:val="20"/>
                <w:szCs w:val="20"/>
              </w:rPr>
              <w:t xml:space="preserve"> o vydanie záväzného stanoviska</w:t>
            </w:r>
            <w:r w:rsidR="000C7A77">
              <w:rPr>
                <w:sz w:val="20"/>
                <w:szCs w:val="20"/>
              </w:rPr>
              <w:t xml:space="preserve"> na konania</w:t>
            </w:r>
            <w:r w:rsidRPr="00403D21">
              <w:rPr>
                <w:sz w:val="20"/>
                <w:szCs w:val="20"/>
              </w:rPr>
              <w:t xml:space="preserve"> podľa zákona č. 50/1976</w:t>
            </w:r>
          </w:p>
        </w:tc>
      </w:tr>
    </w:tbl>
    <w:p w14:paraId="023F1732" w14:textId="77777777" w:rsidR="00403D21" w:rsidRDefault="00403D21" w:rsidP="00403D21">
      <w:pPr>
        <w:spacing w:before="60"/>
        <w:rPr>
          <w:b/>
          <w:sz w:val="20"/>
          <w:szCs w:val="20"/>
        </w:rPr>
      </w:pPr>
    </w:p>
    <w:p w14:paraId="33E3695C" w14:textId="7B9AF1E7" w:rsidR="00344B39" w:rsidRPr="00403D21" w:rsidRDefault="00B47A12" w:rsidP="00403D21">
      <w:pPr>
        <w:spacing w:before="60"/>
        <w:rPr>
          <w:sz w:val="20"/>
          <w:szCs w:val="20"/>
        </w:rPr>
      </w:pPr>
      <w:r w:rsidRPr="00403D21">
        <w:rPr>
          <w:b/>
          <w:sz w:val="20"/>
          <w:szCs w:val="20"/>
        </w:rPr>
        <w:t>B</w:t>
      </w:r>
      <w:r w:rsidR="00344B39" w:rsidRPr="00403D21">
        <w:rPr>
          <w:b/>
          <w:sz w:val="20"/>
          <w:szCs w:val="20"/>
        </w:rPr>
        <w:t>. ÚDAJE O ŽIADATEĽOVI</w:t>
      </w:r>
      <w:r w:rsidR="00344B39" w:rsidRPr="00403D21">
        <w:rPr>
          <w:sz w:val="20"/>
          <w:szCs w:val="20"/>
        </w:rPr>
        <w:t xml:space="preserve"> (vyplňte)*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3"/>
        <w:gridCol w:w="1121"/>
        <w:gridCol w:w="3006"/>
        <w:gridCol w:w="886"/>
        <w:gridCol w:w="709"/>
        <w:gridCol w:w="2647"/>
      </w:tblGrid>
      <w:tr w:rsidR="00344B39" w:rsidRPr="00403D21" w14:paraId="26970AF3" w14:textId="77777777">
        <w:trPr>
          <w:trHeight w:val="284"/>
        </w:trPr>
        <w:tc>
          <w:tcPr>
            <w:tcW w:w="985" w:type="pct"/>
            <w:vMerge w:val="restart"/>
          </w:tcPr>
          <w:p w14:paraId="364DC950" w14:textId="188D5C91" w:rsidR="00344B39" w:rsidRPr="00403D21" w:rsidRDefault="00E67CDB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Meno a</w:t>
            </w:r>
            <w:r w:rsidR="0047516B">
              <w:rPr>
                <w:sz w:val="20"/>
                <w:szCs w:val="20"/>
              </w:rPr>
              <w:t> </w:t>
            </w:r>
            <w:r w:rsidRPr="00403D21">
              <w:rPr>
                <w:sz w:val="20"/>
                <w:szCs w:val="20"/>
              </w:rPr>
              <w:t>priezvisko</w:t>
            </w:r>
            <w:r w:rsidR="0047516B">
              <w:rPr>
                <w:sz w:val="20"/>
                <w:szCs w:val="20"/>
              </w:rPr>
              <w:t>:</w:t>
            </w: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6130C233" w14:textId="67A8762F" w:rsidR="00344B39" w:rsidRPr="00403D21" w:rsidRDefault="00344B39" w:rsidP="00403D21">
            <w:pPr>
              <w:rPr>
                <w:b/>
                <w:sz w:val="20"/>
                <w:szCs w:val="20"/>
              </w:rPr>
            </w:pPr>
          </w:p>
        </w:tc>
      </w:tr>
      <w:tr w:rsidR="00344B39" w:rsidRPr="00403D21" w14:paraId="589137B9" w14:textId="77777777">
        <w:trPr>
          <w:trHeight w:val="284"/>
        </w:trPr>
        <w:tc>
          <w:tcPr>
            <w:tcW w:w="985" w:type="pct"/>
            <w:vMerge/>
          </w:tcPr>
          <w:p w14:paraId="0B8BDFC0" w14:textId="77777777" w:rsidR="00344B39" w:rsidRPr="00403D21" w:rsidRDefault="00344B39" w:rsidP="00403D21">
            <w:pPr>
              <w:rPr>
                <w:sz w:val="20"/>
                <w:szCs w:val="20"/>
              </w:rPr>
            </w:pP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10138991" w14:textId="44CAD3FF" w:rsidR="00344B39" w:rsidRPr="00403D21" w:rsidRDefault="00344B39" w:rsidP="00403D21">
            <w:pPr>
              <w:rPr>
                <w:b/>
                <w:sz w:val="20"/>
                <w:szCs w:val="20"/>
              </w:rPr>
            </w:pPr>
          </w:p>
        </w:tc>
      </w:tr>
      <w:tr w:rsidR="0001672C" w:rsidRPr="00403D21" w14:paraId="0F27140D" w14:textId="77777777">
        <w:trPr>
          <w:trHeight w:val="284"/>
        </w:trPr>
        <w:tc>
          <w:tcPr>
            <w:tcW w:w="985" w:type="pct"/>
            <w:vMerge w:val="restart"/>
          </w:tcPr>
          <w:p w14:paraId="4679BCD3" w14:textId="1C0BD08E" w:rsidR="0001672C" w:rsidRPr="00403D21" w:rsidRDefault="004419F4" w:rsidP="00403D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Adresa/ sídlo žiadateľa</w:t>
            </w:r>
            <w:r w:rsidR="0001672C" w:rsidRPr="00403D21">
              <w:rPr>
                <w:sz w:val="20"/>
                <w:szCs w:val="20"/>
              </w:rPr>
              <w:t xml:space="preserve">: </w:t>
            </w: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474DCFBB" w14:textId="3433BF32" w:rsidR="0001672C" w:rsidRPr="00403D21" w:rsidRDefault="0001672C" w:rsidP="00403D21">
            <w:pPr>
              <w:rPr>
                <w:b/>
                <w:sz w:val="20"/>
                <w:szCs w:val="20"/>
              </w:rPr>
            </w:pPr>
          </w:p>
        </w:tc>
      </w:tr>
      <w:tr w:rsidR="0001672C" w:rsidRPr="00403D21" w14:paraId="6DB02FB7" w14:textId="77777777">
        <w:trPr>
          <w:trHeight w:val="284"/>
        </w:trPr>
        <w:tc>
          <w:tcPr>
            <w:tcW w:w="985" w:type="pct"/>
            <w:vMerge/>
          </w:tcPr>
          <w:p w14:paraId="6938E567" w14:textId="77777777" w:rsidR="0001672C" w:rsidRPr="00403D21" w:rsidRDefault="0001672C" w:rsidP="00403D21">
            <w:pPr>
              <w:rPr>
                <w:sz w:val="20"/>
                <w:szCs w:val="20"/>
              </w:rPr>
            </w:pPr>
          </w:p>
        </w:tc>
        <w:tc>
          <w:tcPr>
            <w:tcW w:w="2405" w:type="pct"/>
            <w:gridSpan w:val="3"/>
            <w:shd w:val="clear" w:color="auto" w:fill="FFFFFF"/>
            <w:vAlign w:val="center"/>
          </w:tcPr>
          <w:p w14:paraId="46C5807A" w14:textId="403AA7AC" w:rsidR="0001672C" w:rsidRPr="00403D21" w:rsidRDefault="0001672C" w:rsidP="00403D21">
            <w:pPr>
              <w:rPr>
                <w:b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21DE9CEB" w14:textId="77777777" w:rsidR="0001672C" w:rsidRPr="00403D21" w:rsidRDefault="0001672C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PSČ:</w:t>
            </w:r>
          </w:p>
        </w:tc>
        <w:tc>
          <w:tcPr>
            <w:tcW w:w="1270" w:type="pct"/>
            <w:shd w:val="clear" w:color="auto" w:fill="FFFFFF"/>
            <w:vAlign w:val="center"/>
          </w:tcPr>
          <w:p w14:paraId="7436999E" w14:textId="5455D64E" w:rsidR="0001672C" w:rsidRPr="00403D21" w:rsidRDefault="0001672C" w:rsidP="00403D21">
            <w:pPr>
              <w:rPr>
                <w:b/>
                <w:sz w:val="20"/>
                <w:szCs w:val="20"/>
              </w:rPr>
            </w:pPr>
          </w:p>
        </w:tc>
      </w:tr>
      <w:tr w:rsidR="00F4265B" w:rsidRPr="00403D21" w14:paraId="10C57C83" w14:textId="77777777">
        <w:trPr>
          <w:trHeight w:val="284"/>
        </w:trPr>
        <w:tc>
          <w:tcPr>
            <w:tcW w:w="985" w:type="pct"/>
          </w:tcPr>
          <w:p w14:paraId="1B238049" w14:textId="77777777" w:rsidR="00862796" w:rsidRPr="00403D21" w:rsidRDefault="00862796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Kontakty:</w:t>
            </w:r>
          </w:p>
        </w:tc>
        <w:tc>
          <w:tcPr>
            <w:tcW w:w="538" w:type="pct"/>
            <w:shd w:val="clear" w:color="auto" w:fill="FFFFFF"/>
            <w:vAlign w:val="center"/>
          </w:tcPr>
          <w:p w14:paraId="3BFD2D49" w14:textId="77777777" w:rsidR="00862796" w:rsidRPr="00403D21" w:rsidRDefault="00F4265B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t</w:t>
            </w:r>
            <w:r w:rsidR="00862796" w:rsidRPr="00403D21">
              <w:rPr>
                <w:sz w:val="20"/>
                <w:szCs w:val="20"/>
              </w:rPr>
              <w:t xml:space="preserve">el. číslo: </w:t>
            </w:r>
          </w:p>
        </w:tc>
        <w:tc>
          <w:tcPr>
            <w:tcW w:w="1442" w:type="pct"/>
            <w:shd w:val="clear" w:color="auto" w:fill="FFFFFF"/>
            <w:vAlign w:val="center"/>
          </w:tcPr>
          <w:p w14:paraId="7ABF2F45" w14:textId="253F4867" w:rsidR="00862796" w:rsidRPr="00403D21" w:rsidRDefault="00862796" w:rsidP="00403D21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shd w:val="clear" w:color="auto" w:fill="FFFFFF"/>
            <w:vAlign w:val="center"/>
          </w:tcPr>
          <w:p w14:paraId="13855D89" w14:textId="77777777" w:rsidR="00862796" w:rsidRPr="00403D21" w:rsidRDefault="00F4265B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e-mail:</w:t>
            </w:r>
          </w:p>
        </w:tc>
        <w:tc>
          <w:tcPr>
            <w:tcW w:w="1610" w:type="pct"/>
            <w:gridSpan w:val="2"/>
            <w:shd w:val="clear" w:color="auto" w:fill="FFFFFF"/>
            <w:vAlign w:val="center"/>
          </w:tcPr>
          <w:p w14:paraId="7E6200CC" w14:textId="07C965DF" w:rsidR="00862796" w:rsidRPr="00403D21" w:rsidRDefault="00862796" w:rsidP="00403D21">
            <w:pPr>
              <w:rPr>
                <w:b/>
                <w:sz w:val="20"/>
                <w:szCs w:val="20"/>
              </w:rPr>
            </w:pPr>
          </w:p>
        </w:tc>
      </w:tr>
    </w:tbl>
    <w:p w14:paraId="112D34E6" w14:textId="77777777" w:rsidR="004419F4" w:rsidRDefault="004419F4" w:rsidP="004419F4">
      <w:pPr>
        <w:spacing w:before="60"/>
        <w:rPr>
          <w:b/>
          <w:sz w:val="20"/>
          <w:szCs w:val="20"/>
        </w:rPr>
      </w:pPr>
    </w:p>
    <w:p w14:paraId="7AC0B3BA" w14:textId="4A56C137" w:rsidR="004419F4" w:rsidRPr="00403D21" w:rsidRDefault="004419F4" w:rsidP="004419F4">
      <w:pPr>
        <w:spacing w:before="60"/>
        <w:rPr>
          <w:sz w:val="20"/>
          <w:szCs w:val="20"/>
        </w:rPr>
      </w:pPr>
      <w:r>
        <w:rPr>
          <w:b/>
          <w:sz w:val="20"/>
          <w:szCs w:val="20"/>
        </w:rPr>
        <w:t>C</w:t>
      </w:r>
      <w:r w:rsidRPr="00403D21">
        <w:rPr>
          <w:b/>
          <w:sz w:val="20"/>
          <w:szCs w:val="20"/>
        </w:rPr>
        <w:t>. ÚDAJE O </w:t>
      </w:r>
      <w:r>
        <w:rPr>
          <w:b/>
          <w:sz w:val="20"/>
          <w:szCs w:val="20"/>
        </w:rPr>
        <w:t>INVESTOROVI</w:t>
      </w:r>
      <w:r w:rsidRPr="00403D21">
        <w:rPr>
          <w:sz w:val="20"/>
          <w:szCs w:val="20"/>
        </w:rPr>
        <w:t xml:space="preserve"> (vyplňte)*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3"/>
        <w:gridCol w:w="1121"/>
        <w:gridCol w:w="3006"/>
        <w:gridCol w:w="886"/>
        <w:gridCol w:w="709"/>
        <w:gridCol w:w="2647"/>
      </w:tblGrid>
      <w:tr w:rsidR="004419F4" w:rsidRPr="00403D21" w14:paraId="59422011" w14:textId="77777777" w:rsidTr="004419F4">
        <w:trPr>
          <w:trHeight w:val="284"/>
        </w:trPr>
        <w:tc>
          <w:tcPr>
            <w:tcW w:w="985" w:type="pct"/>
            <w:vMerge w:val="restart"/>
          </w:tcPr>
          <w:p w14:paraId="4DBBCE32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Meno a</w:t>
            </w:r>
            <w:r>
              <w:rPr>
                <w:sz w:val="20"/>
                <w:szCs w:val="20"/>
              </w:rPr>
              <w:t> </w:t>
            </w:r>
            <w:r w:rsidRPr="00403D21">
              <w:rPr>
                <w:sz w:val="20"/>
                <w:szCs w:val="20"/>
              </w:rPr>
              <w:t>priezvisko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38E23619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35F9205E" w14:textId="77777777" w:rsidTr="004419F4">
        <w:trPr>
          <w:trHeight w:val="284"/>
        </w:trPr>
        <w:tc>
          <w:tcPr>
            <w:tcW w:w="985" w:type="pct"/>
            <w:vMerge/>
          </w:tcPr>
          <w:p w14:paraId="58D514D9" w14:textId="77777777" w:rsidR="004419F4" w:rsidRPr="00403D21" w:rsidRDefault="004419F4" w:rsidP="00A95141">
            <w:pPr>
              <w:rPr>
                <w:sz w:val="20"/>
                <w:szCs w:val="20"/>
              </w:rPr>
            </w:pP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018DBF86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26850266" w14:textId="77777777" w:rsidTr="004419F4">
        <w:trPr>
          <w:trHeight w:val="284"/>
        </w:trPr>
        <w:tc>
          <w:tcPr>
            <w:tcW w:w="985" w:type="pct"/>
            <w:vMerge w:val="restart"/>
          </w:tcPr>
          <w:p w14:paraId="315B81D4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Adresa/ sídlo žiadateľa</w:t>
            </w:r>
            <w:r w:rsidRPr="00403D21">
              <w:rPr>
                <w:sz w:val="20"/>
                <w:szCs w:val="20"/>
              </w:rPr>
              <w:t xml:space="preserve">: </w:t>
            </w:r>
          </w:p>
        </w:tc>
        <w:tc>
          <w:tcPr>
            <w:tcW w:w="4015" w:type="pct"/>
            <w:gridSpan w:val="5"/>
            <w:shd w:val="clear" w:color="auto" w:fill="FFFFFF"/>
            <w:vAlign w:val="center"/>
          </w:tcPr>
          <w:p w14:paraId="1E90727E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50363D53" w14:textId="77777777" w:rsidTr="004419F4">
        <w:trPr>
          <w:trHeight w:val="284"/>
        </w:trPr>
        <w:tc>
          <w:tcPr>
            <w:tcW w:w="985" w:type="pct"/>
            <w:vMerge/>
          </w:tcPr>
          <w:p w14:paraId="57B9C67D" w14:textId="77777777" w:rsidR="004419F4" w:rsidRPr="00403D21" w:rsidRDefault="004419F4" w:rsidP="00A95141">
            <w:pPr>
              <w:rPr>
                <w:sz w:val="20"/>
                <w:szCs w:val="20"/>
              </w:rPr>
            </w:pPr>
          </w:p>
        </w:tc>
        <w:tc>
          <w:tcPr>
            <w:tcW w:w="2405" w:type="pct"/>
            <w:gridSpan w:val="3"/>
            <w:shd w:val="clear" w:color="auto" w:fill="FFFFFF"/>
            <w:vAlign w:val="center"/>
          </w:tcPr>
          <w:p w14:paraId="0D009589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6A75605D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PSČ:</w:t>
            </w:r>
          </w:p>
        </w:tc>
        <w:tc>
          <w:tcPr>
            <w:tcW w:w="1270" w:type="pct"/>
            <w:shd w:val="clear" w:color="auto" w:fill="FFFFFF"/>
            <w:vAlign w:val="center"/>
          </w:tcPr>
          <w:p w14:paraId="33FEC772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568B4F00" w14:textId="77777777" w:rsidTr="004419F4">
        <w:trPr>
          <w:trHeight w:val="284"/>
        </w:trPr>
        <w:tc>
          <w:tcPr>
            <w:tcW w:w="985" w:type="pct"/>
          </w:tcPr>
          <w:p w14:paraId="4BDB7BFB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Kontakty:</w:t>
            </w:r>
          </w:p>
        </w:tc>
        <w:tc>
          <w:tcPr>
            <w:tcW w:w="538" w:type="pct"/>
            <w:shd w:val="clear" w:color="auto" w:fill="FFFFFF"/>
            <w:vAlign w:val="center"/>
          </w:tcPr>
          <w:p w14:paraId="3E303C6D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tel. číslo: </w:t>
            </w:r>
          </w:p>
        </w:tc>
        <w:tc>
          <w:tcPr>
            <w:tcW w:w="1442" w:type="pct"/>
            <w:shd w:val="clear" w:color="auto" w:fill="FFFFFF"/>
            <w:vAlign w:val="center"/>
          </w:tcPr>
          <w:p w14:paraId="5B8AFF2F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shd w:val="clear" w:color="auto" w:fill="FFFFFF"/>
            <w:vAlign w:val="center"/>
          </w:tcPr>
          <w:p w14:paraId="7E6C82E4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e-mail:</w:t>
            </w:r>
          </w:p>
        </w:tc>
        <w:tc>
          <w:tcPr>
            <w:tcW w:w="1610" w:type="pct"/>
            <w:gridSpan w:val="2"/>
            <w:shd w:val="clear" w:color="auto" w:fill="FFFFFF"/>
            <w:vAlign w:val="center"/>
          </w:tcPr>
          <w:p w14:paraId="23E65659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</w:tbl>
    <w:p w14:paraId="6C685CE5" w14:textId="77777777" w:rsidR="004419F4" w:rsidRDefault="004419F4" w:rsidP="00403D21">
      <w:pPr>
        <w:spacing w:before="60"/>
        <w:rPr>
          <w:b/>
          <w:sz w:val="20"/>
          <w:szCs w:val="20"/>
        </w:rPr>
      </w:pPr>
    </w:p>
    <w:p w14:paraId="754B9396" w14:textId="605E0020" w:rsidR="00344B39" w:rsidRPr="00403D21" w:rsidRDefault="004419F4" w:rsidP="00403D21">
      <w:pPr>
        <w:spacing w:before="60"/>
        <w:rPr>
          <w:sz w:val="20"/>
          <w:szCs w:val="20"/>
        </w:rPr>
      </w:pPr>
      <w:r>
        <w:rPr>
          <w:b/>
          <w:sz w:val="20"/>
          <w:szCs w:val="20"/>
        </w:rPr>
        <w:t>D</w:t>
      </w:r>
      <w:r w:rsidR="00344B39" w:rsidRPr="00403D21">
        <w:rPr>
          <w:b/>
          <w:sz w:val="20"/>
          <w:szCs w:val="20"/>
        </w:rPr>
        <w:t>. ÚDAJ</w:t>
      </w:r>
      <w:r w:rsidR="00DC627D" w:rsidRPr="00403D21">
        <w:rPr>
          <w:b/>
          <w:sz w:val="20"/>
          <w:szCs w:val="20"/>
        </w:rPr>
        <w:t>E O</w:t>
      </w:r>
      <w:r w:rsidR="006028DB" w:rsidRPr="00403D21">
        <w:rPr>
          <w:b/>
          <w:sz w:val="20"/>
          <w:szCs w:val="20"/>
        </w:rPr>
        <w:t> STAV</w:t>
      </w:r>
      <w:r w:rsidR="00C57E08" w:rsidRPr="00403D21">
        <w:rPr>
          <w:b/>
          <w:sz w:val="20"/>
          <w:szCs w:val="20"/>
        </w:rPr>
        <w:t>BE</w:t>
      </w:r>
      <w:r w:rsidR="00344B39" w:rsidRPr="00403D21">
        <w:rPr>
          <w:sz w:val="20"/>
          <w:szCs w:val="20"/>
        </w:rPr>
        <w:t xml:space="preserve"> </w:t>
      </w:r>
      <w:r w:rsidR="0001672C" w:rsidRPr="00403D21">
        <w:rPr>
          <w:sz w:val="20"/>
          <w:szCs w:val="20"/>
        </w:rPr>
        <w:t>(zvoľte</w:t>
      </w:r>
      <w:r w:rsidR="00387D55" w:rsidRPr="00403D21">
        <w:rPr>
          <w:sz w:val="20"/>
          <w:szCs w:val="20"/>
        </w:rPr>
        <w:t xml:space="preserve">, </w:t>
      </w:r>
      <w:r w:rsidR="00344B39" w:rsidRPr="00403D21">
        <w:rPr>
          <w:sz w:val="20"/>
          <w:szCs w:val="20"/>
        </w:rPr>
        <w:t>vyplňte)*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7"/>
        <w:gridCol w:w="2201"/>
        <w:gridCol w:w="5824"/>
      </w:tblGrid>
      <w:tr w:rsidR="006028DB" w:rsidRPr="00403D21" w14:paraId="7CDB37CB" w14:textId="77777777">
        <w:trPr>
          <w:trHeight w:val="284"/>
        </w:trPr>
        <w:tc>
          <w:tcPr>
            <w:tcW w:w="1150" w:type="pct"/>
          </w:tcPr>
          <w:p w14:paraId="6F69E18B" w14:textId="77777777" w:rsidR="006028DB" w:rsidRPr="00403D21" w:rsidRDefault="006028DB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Názov stavby:</w:t>
            </w: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4BFE7BAB" w14:textId="59AE6311" w:rsidR="00070885" w:rsidRPr="00403D21" w:rsidRDefault="00070885" w:rsidP="00403D2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50B7E534" w14:textId="77777777">
        <w:trPr>
          <w:trHeight w:val="284"/>
        </w:trPr>
        <w:tc>
          <w:tcPr>
            <w:tcW w:w="1150" w:type="pct"/>
          </w:tcPr>
          <w:p w14:paraId="5A8552EB" w14:textId="6C6C6F8A" w:rsidR="004419F4" w:rsidRPr="00403D21" w:rsidRDefault="004419F4" w:rsidP="00403D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 a účel stavby:</w:t>
            </w: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47CAF8CE" w14:textId="77777777" w:rsidR="004419F4" w:rsidRPr="00403D21" w:rsidRDefault="004419F4" w:rsidP="00403D21">
            <w:pPr>
              <w:rPr>
                <w:b/>
                <w:sz w:val="20"/>
                <w:szCs w:val="20"/>
              </w:rPr>
            </w:pPr>
          </w:p>
        </w:tc>
      </w:tr>
      <w:tr w:rsidR="00F02AEE" w:rsidRPr="00403D21" w14:paraId="563D408D" w14:textId="77777777">
        <w:trPr>
          <w:trHeight w:val="284"/>
        </w:trPr>
        <w:tc>
          <w:tcPr>
            <w:tcW w:w="1150" w:type="pct"/>
            <w:vMerge w:val="restart"/>
          </w:tcPr>
          <w:p w14:paraId="00F85D70" w14:textId="77777777" w:rsidR="00F02AEE" w:rsidRPr="00403D21" w:rsidRDefault="00F02AEE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Krátky opis stavby:</w:t>
            </w: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53253A5F" w14:textId="121B737F" w:rsidR="00F02AEE" w:rsidRPr="00403D21" w:rsidRDefault="00F02AEE" w:rsidP="00403D21">
            <w:pPr>
              <w:rPr>
                <w:sz w:val="20"/>
                <w:szCs w:val="20"/>
              </w:rPr>
            </w:pPr>
          </w:p>
        </w:tc>
      </w:tr>
      <w:tr w:rsidR="00F02AEE" w:rsidRPr="00403D21" w14:paraId="5871D01F" w14:textId="77777777">
        <w:trPr>
          <w:trHeight w:val="284"/>
        </w:trPr>
        <w:tc>
          <w:tcPr>
            <w:tcW w:w="1150" w:type="pct"/>
            <w:vMerge/>
          </w:tcPr>
          <w:p w14:paraId="06E25810" w14:textId="77777777" w:rsidR="00F02AEE" w:rsidRPr="00403D21" w:rsidRDefault="00F02AEE" w:rsidP="00403D21">
            <w:pPr>
              <w:rPr>
                <w:sz w:val="20"/>
                <w:szCs w:val="20"/>
              </w:rPr>
            </w:pP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34591470" w14:textId="422A8D54" w:rsidR="00F02AEE" w:rsidRPr="00403D21" w:rsidRDefault="00F02AEE" w:rsidP="00403D21">
            <w:pPr>
              <w:rPr>
                <w:b/>
                <w:sz w:val="20"/>
                <w:szCs w:val="20"/>
              </w:rPr>
            </w:pPr>
          </w:p>
        </w:tc>
      </w:tr>
      <w:tr w:rsidR="00F02AEE" w:rsidRPr="00403D21" w14:paraId="07A3879D" w14:textId="77777777">
        <w:trPr>
          <w:trHeight w:val="284"/>
        </w:trPr>
        <w:tc>
          <w:tcPr>
            <w:tcW w:w="1150" w:type="pct"/>
            <w:vMerge/>
          </w:tcPr>
          <w:p w14:paraId="214A2163" w14:textId="77777777" w:rsidR="00F02AEE" w:rsidRPr="00403D21" w:rsidRDefault="00F02AEE" w:rsidP="00403D21">
            <w:pPr>
              <w:rPr>
                <w:sz w:val="20"/>
                <w:szCs w:val="20"/>
              </w:rPr>
            </w:pP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33EF8A90" w14:textId="757CA036" w:rsidR="00F02AEE" w:rsidRPr="00403D21" w:rsidRDefault="00F02AEE" w:rsidP="00403D21">
            <w:pPr>
              <w:rPr>
                <w:b/>
                <w:sz w:val="20"/>
                <w:szCs w:val="20"/>
              </w:rPr>
            </w:pPr>
          </w:p>
        </w:tc>
      </w:tr>
      <w:tr w:rsidR="00F02AEE" w:rsidRPr="00403D21" w14:paraId="7126CD3E" w14:textId="77777777">
        <w:trPr>
          <w:trHeight w:val="284"/>
        </w:trPr>
        <w:tc>
          <w:tcPr>
            <w:tcW w:w="1150" w:type="pct"/>
            <w:vMerge/>
          </w:tcPr>
          <w:p w14:paraId="27964896" w14:textId="77777777" w:rsidR="00F02AEE" w:rsidRPr="00403D21" w:rsidRDefault="00F02AEE" w:rsidP="00403D21">
            <w:pPr>
              <w:rPr>
                <w:sz w:val="20"/>
                <w:szCs w:val="20"/>
              </w:rPr>
            </w:pPr>
          </w:p>
        </w:tc>
        <w:tc>
          <w:tcPr>
            <w:tcW w:w="3850" w:type="pct"/>
            <w:gridSpan w:val="2"/>
            <w:shd w:val="clear" w:color="auto" w:fill="FFFFFF"/>
            <w:vAlign w:val="center"/>
          </w:tcPr>
          <w:p w14:paraId="4B6B5EF5" w14:textId="491B2982" w:rsidR="00F02AEE" w:rsidRPr="00403D21" w:rsidRDefault="00F02AEE" w:rsidP="00403D21">
            <w:pPr>
              <w:rPr>
                <w:b/>
                <w:sz w:val="20"/>
                <w:szCs w:val="20"/>
              </w:rPr>
            </w:pPr>
          </w:p>
        </w:tc>
      </w:tr>
      <w:tr w:rsidR="00403D21" w:rsidRPr="00403D21" w14:paraId="12DFE769" w14:textId="77777777" w:rsidTr="004419F4">
        <w:trPr>
          <w:trHeight w:val="284"/>
        </w:trPr>
        <w:tc>
          <w:tcPr>
            <w:tcW w:w="1150" w:type="pct"/>
            <w:vMerge w:val="restart"/>
          </w:tcPr>
          <w:p w14:paraId="789CC778" w14:textId="77777777" w:rsidR="00403D21" w:rsidRPr="00403D21" w:rsidRDefault="00403D21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Miesto stavby:</w:t>
            </w:r>
          </w:p>
          <w:p w14:paraId="319D41DA" w14:textId="77777777" w:rsidR="00403D21" w:rsidRPr="00403D21" w:rsidRDefault="00403D21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56" w:type="pct"/>
            <w:vAlign w:val="center"/>
          </w:tcPr>
          <w:p w14:paraId="78F41A63" w14:textId="526D36C0" w:rsidR="00403D21" w:rsidRPr="00403D21" w:rsidRDefault="004419F4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lokalita/ulica:</w:t>
            </w:r>
          </w:p>
        </w:tc>
        <w:tc>
          <w:tcPr>
            <w:tcW w:w="2794" w:type="pct"/>
            <w:vAlign w:val="center"/>
          </w:tcPr>
          <w:p w14:paraId="168BF919" w14:textId="0E53E71A" w:rsidR="00403D21" w:rsidRPr="00403D21" w:rsidRDefault="00403D21" w:rsidP="00403D21">
            <w:pPr>
              <w:rPr>
                <w:sz w:val="20"/>
                <w:szCs w:val="20"/>
              </w:rPr>
            </w:pPr>
          </w:p>
        </w:tc>
      </w:tr>
      <w:tr w:rsidR="00F02AEE" w:rsidRPr="00403D21" w14:paraId="049CB48E" w14:textId="77777777">
        <w:trPr>
          <w:trHeight w:val="284"/>
        </w:trPr>
        <w:tc>
          <w:tcPr>
            <w:tcW w:w="1150" w:type="pct"/>
            <w:vMerge/>
          </w:tcPr>
          <w:p w14:paraId="6617D294" w14:textId="77777777" w:rsidR="00F02AEE" w:rsidRPr="00403D21" w:rsidRDefault="00F02AEE" w:rsidP="00403D21">
            <w:pPr>
              <w:rPr>
                <w:sz w:val="20"/>
                <w:szCs w:val="20"/>
              </w:rPr>
            </w:pPr>
          </w:p>
        </w:tc>
        <w:tc>
          <w:tcPr>
            <w:tcW w:w="1056" w:type="pct"/>
            <w:vMerge w:val="restart"/>
            <w:vAlign w:val="center"/>
          </w:tcPr>
          <w:p w14:paraId="3AF654E7" w14:textId="77777777" w:rsidR="00F02AEE" w:rsidRPr="00403D21" w:rsidRDefault="00F02AEE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parcelné číslo </w:t>
            </w:r>
          </w:p>
          <w:p w14:paraId="1723F34B" w14:textId="77777777" w:rsidR="00F02AEE" w:rsidRDefault="00F02AEE" w:rsidP="00403D21">
            <w:pPr>
              <w:rPr>
                <w:b/>
                <w:sz w:val="20"/>
                <w:szCs w:val="20"/>
                <w:highlight w:val="lightGray"/>
              </w:rPr>
            </w:pPr>
            <w:r w:rsidRPr="00403D21">
              <w:rPr>
                <w:sz w:val="20"/>
                <w:szCs w:val="20"/>
              </w:rPr>
              <w:t>(reg. „C“, príp. „E“):</w:t>
            </w:r>
          </w:p>
        </w:tc>
        <w:tc>
          <w:tcPr>
            <w:tcW w:w="2794" w:type="pct"/>
            <w:shd w:val="clear" w:color="auto" w:fill="FFFFFF"/>
            <w:vAlign w:val="center"/>
          </w:tcPr>
          <w:p w14:paraId="593941C3" w14:textId="3D6B79A4" w:rsidR="00F02AEE" w:rsidRDefault="00F02AEE" w:rsidP="00403D21">
            <w:pPr>
              <w:rPr>
                <w:b/>
                <w:sz w:val="20"/>
                <w:szCs w:val="20"/>
                <w:highlight w:val="lightGray"/>
              </w:rPr>
            </w:pPr>
          </w:p>
        </w:tc>
      </w:tr>
      <w:tr w:rsidR="00F02AEE" w:rsidRPr="00403D21" w14:paraId="3A856CBD" w14:textId="77777777">
        <w:trPr>
          <w:trHeight w:val="284"/>
        </w:trPr>
        <w:tc>
          <w:tcPr>
            <w:tcW w:w="1150" w:type="pct"/>
            <w:vMerge/>
          </w:tcPr>
          <w:p w14:paraId="0AC74F7B" w14:textId="77777777" w:rsidR="00F02AEE" w:rsidRDefault="00F02AEE" w:rsidP="00403D21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056" w:type="pct"/>
            <w:vMerge/>
            <w:vAlign w:val="center"/>
          </w:tcPr>
          <w:p w14:paraId="1B40D563" w14:textId="77777777" w:rsidR="00F02AEE" w:rsidRDefault="00F02AEE" w:rsidP="00403D21">
            <w:pPr>
              <w:rPr>
                <w:b/>
                <w:sz w:val="20"/>
                <w:szCs w:val="20"/>
                <w:highlight w:val="lightGray"/>
              </w:rPr>
            </w:pPr>
          </w:p>
        </w:tc>
        <w:tc>
          <w:tcPr>
            <w:tcW w:w="2794" w:type="pct"/>
            <w:shd w:val="clear" w:color="auto" w:fill="FFFFFF"/>
            <w:vAlign w:val="center"/>
          </w:tcPr>
          <w:p w14:paraId="2146F72E" w14:textId="5F26535B" w:rsidR="00F02AEE" w:rsidRDefault="00F02AEE" w:rsidP="00403D21">
            <w:pPr>
              <w:rPr>
                <w:b/>
                <w:sz w:val="20"/>
                <w:szCs w:val="20"/>
                <w:highlight w:val="lightGray"/>
              </w:rPr>
            </w:pPr>
          </w:p>
        </w:tc>
      </w:tr>
    </w:tbl>
    <w:p w14:paraId="080A0A21" w14:textId="77777777" w:rsidR="00403D21" w:rsidRDefault="00403D21" w:rsidP="00403D21">
      <w:pPr>
        <w:spacing w:before="60"/>
        <w:rPr>
          <w:b/>
          <w:sz w:val="20"/>
          <w:szCs w:val="20"/>
        </w:rPr>
      </w:pPr>
    </w:p>
    <w:p w14:paraId="2671BD7D" w14:textId="37D721B7" w:rsidR="004419F4" w:rsidRPr="00403D21" w:rsidRDefault="004419F4" w:rsidP="004419F4">
      <w:pPr>
        <w:spacing w:before="60"/>
        <w:rPr>
          <w:sz w:val="20"/>
          <w:szCs w:val="20"/>
        </w:rPr>
      </w:pPr>
      <w:r>
        <w:rPr>
          <w:b/>
          <w:sz w:val="20"/>
          <w:szCs w:val="20"/>
        </w:rPr>
        <w:t>E</w:t>
      </w:r>
      <w:r w:rsidRPr="00403D21">
        <w:rPr>
          <w:b/>
          <w:sz w:val="20"/>
          <w:szCs w:val="20"/>
        </w:rPr>
        <w:t>. ÚDAJE O </w:t>
      </w:r>
      <w:r>
        <w:rPr>
          <w:b/>
          <w:sz w:val="20"/>
          <w:szCs w:val="20"/>
        </w:rPr>
        <w:t>PROJEKTANTOVI</w:t>
      </w:r>
      <w:r w:rsidRPr="00403D21">
        <w:rPr>
          <w:sz w:val="20"/>
          <w:szCs w:val="20"/>
        </w:rPr>
        <w:t xml:space="preserve"> (vyplňte)*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7"/>
        <w:gridCol w:w="1057"/>
        <w:gridCol w:w="2726"/>
        <w:gridCol w:w="886"/>
        <w:gridCol w:w="709"/>
        <w:gridCol w:w="2647"/>
      </w:tblGrid>
      <w:tr w:rsidR="004419F4" w:rsidRPr="00403D21" w14:paraId="68B6FFD6" w14:textId="77777777" w:rsidTr="004419F4">
        <w:trPr>
          <w:trHeight w:val="284"/>
        </w:trPr>
        <w:tc>
          <w:tcPr>
            <w:tcW w:w="1150" w:type="pct"/>
          </w:tcPr>
          <w:p w14:paraId="747F3854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Meno a</w:t>
            </w:r>
            <w:r>
              <w:rPr>
                <w:sz w:val="20"/>
                <w:szCs w:val="20"/>
              </w:rPr>
              <w:t> </w:t>
            </w:r>
            <w:r w:rsidRPr="00403D21">
              <w:rPr>
                <w:sz w:val="20"/>
                <w:szCs w:val="20"/>
              </w:rPr>
              <w:t>priezvisko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850" w:type="pct"/>
            <w:gridSpan w:val="5"/>
            <w:shd w:val="clear" w:color="auto" w:fill="FFFFFF"/>
            <w:vAlign w:val="center"/>
          </w:tcPr>
          <w:p w14:paraId="4FA0D923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6940C0CC" w14:textId="77777777" w:rsidTr="004419F4">
        <w:trPr>
          <w:trHeight w:val="284"/>
        </w:trPr>
        <w:tc>
          <w:tcPr>
            <w:tcW w:w="1150" w:type="pct"/>
            <w:vMerge w:val="restart"/>
          </w:tcPr>
          <w:p w14:paraId="514DA7A9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Adresa/ sídlo žiadateľa</w:t>
            </w:r>
            <w:r w:rsidRPr="00403D21">
              <w:rPr>
                <w:sz w:val="20"/>
                <w:szCs w:val="20"/>
              </w:rPr>
              <w:t xml:space="preserve">: </w:t>
            </w:r>
          </w:p>
        </w:tc>
        <w:tc>
          <w:tcPr>
            <w:tcW w:w="3850" w:type="pct"/>
            <w:gridSpan w:val="5"/>
            <w:shd w:val="clear" w:color="auto" w:fill="FFFFFF"/>
            <w:vAlign w:val="center"/>
          </w:tcPr>
          <w:p w14:paraId="2B25EEA4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78E4BE2D" w14:textId="77777777" w:rsidTr="004419F4">
        <w:trPr>
          <w:trHeight w:val="284"/>
        </w:trPr>
        <w:tc>
          <w:tcPr>
            <w:tcW w:w="1150" w:type="pct"/>
            <w:vMerge/>
          </w:tcPr>
          <w:p w14:paraId="74314D4A" w14:textId="77777777" w:rsidR="004419F4" w:rsidRPr="00403D21" w:rsidRDefault="004419F4" w:rsidP="00A95141">
            <w:pPr>
              <w:rPr>
                <w:sz w:val="20"/>
                <w:szCs w:val="20"/>
              </w:rPr>
            </w:pPr>
          </w:p>
        </w:tc>
        <w:tc>
          <w:tcPr>
            <w:tcW w:w="2240" w:type="pct"/>
            <w:gridSpan w:val="3"/>
            <w:shd w:val="clear" w:color="auto" w:fill="FFFFFF"/>
            <w:vAlign w:val="center"/>
          </w:tcPr>
          <w:p w14:paraId="226F0167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17958717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PSČ:</w:t>
            </w:r>
          </w:p>
        </w:tc>
        <w:tc>
          <w:tcPr>
            <w:tcW w:w="1270" w:type="pct"/>
            <w:shd w:val="clear" w:color="auto" w:fill="FFFFFF"/>
            <w:vAlign w:val="center"/>
          </w:tcPr>
          <w:p w14:paraId="5E6C3972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2CFF5221" w14:textId="77777777" w:rsidTr="004419F4">
        <w:trPr>
          <w:trHeight w:val="284"/>
        </w:trPr>
        <w:tc>
          <w:tcPr>
            <w:tcW w:w="1150" w:type="pct"/>
          </w:tcPr>
          <w:p w14:paraId="7A60B689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Kontakty:</w:t>
            </w:r>
          </w:p>
        </w:tc>
        <w:tc>
          <w:tcPr>
            <w:tcW w:w="507" w:type="pct"/>
            <w:shd w:val="clear" w:color="auto" w:fill="FFFFFF"/>
            <w:vAlign w:val="center"/>
          </w:tcPr>
          <w:p w14:paraId="6B479F13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tel. číslo: </w:t>
            </w:r>
          </w:p>
        </w:tc>
        <w:tc>
          <w:tcPr>
            <w:tcW w:w="1308" w:type="pct"/>
            <w:shd w:val="clear" w:color="auto" w:fill="FFFFFF"/>
            <w:vAlign w:val="center"/>
          </w:tcPr>
          <w:p w14:paraId="35AE9F1A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shd w:val="clear" w:color="auto" w:fill="FFFFFF"/>
            <w:vAlign w:val="center"/>
          </w:tcPr>
          <w:p w14:paraId="071A8463" w14:textId="77777777" w:rsidR="004419F4" w:rsidRPr="00403D21" w:rsidRDefault="004419F4" w:rsidP="00A9514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e-mail:</w:t>
            </w:r>
          </w:p>
        </w:tc>
        <w:tc>
          <w:tcPr>
            <w:tcW w:w="1610" w:type="pct"/>
            <w:gridSpan w:val="2"/>
            <w:shd w:val="clear" w:color="auto" w:fill="FFFFFF"/>
            <w:vAlign w:val="center"/>
          </w:tcPr>
          <w:p w14:paraId="1F557893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  <w:tr w:rsidR="004419F4" w:rsidRPr="00403D21" w14:paraId="2BE840D5" w14:textId="77777777" w:rsidTr="004419F4">
        <w:trPr>
          <w:trHeight w:val="284"/>
        </w:trPr>
        <w:tc>
          <w:tcPr>
            <w:tcW w:w="1150" w:type="pct"/>
          </w:tcPr>
          <w:p w14:paraId="4668EB66" w14:textId="4101815E" w:rsidR="004419F4" w:rsidRPr="00403D21" w:rsidRDefault="004419F4" w:rsidP="00A951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Dátum spracovania projektovej dokumentácie</w:t>
            </w:r>
          </w:p>
        </w:tc>
        <w:tc>
          <w:tcPr>
            <w:tcW w:w="3850" w:type="pct"/>
            <w:gridSpan w:val="5"/>
            <w:shd w:val="clear" w:color="auto" w:fill="FFFFFF"/>
            <w:vAlign w:val="center"/>
          </w:tcPr>
          <w:p w14:paraId="56C703C3" w14:textId="77777777" w:rsidR="004419F4" w:rsidRPr="00403D21" w:rsidRDefault="004419F4" w:rsidP="00A95141">
            <w:pPr>
              <w:rPr>
                <w:b/>
                <w:sz w:val="20"/>
                <w:szCs w:val="20"/>
              </w:rPr>
            </w:pPr>
          </w:p>
        </w:tc>
      </w:tr>
    </w:tbl>
    <w:p w14:paraId="6754CF2C" w14:textId="77777777" w:rsidR="004419F4" w:rsidRDefault="004419F4" w:rsidP="00403D21">
      <w:pPr>
        <w:spacing w:before="60"/>
        <w:rPr>
          <w:b/>
          <w:sz w:val="20"/>
          <w:szCs w:val="20"/>
        </w:rPr>
      </w:pPr>
    </w:p>
    <w:p w14:paraId="05E467E0" w14:textId="77777777" w:rsidR="004419F4" w:rsidRDefault="004419F4" w:rsidP="00403D21">
      <w:pPr>
        <w:spacing w:before="60"/>
        <w:rPr>
          <w:b/>
          <w:sz w:val="20"/>
          <w:szCs w:val="20"/>
        </w:rPr>
      </w:pPr>
    </w:p>
    <w:p w14:paraId="2BA95E03" w14:textId="19B85A96" w:rsidR="00615EB1" w:rsidRPr="00403D21" w:rsidRDefault="004419F4" w:rsidP="00403D21">
      <w:pPr>
        <w:spacing w:before="60"/>
        <w:rPr>
          <w:sz w:val="20"/>
          <w:szCs w:val="20"/>
        </w:rPr>
      </w:pPr>
      <w:r>
        <w:rPr>
          <w:b/>
          <w:sz w:val="20"/>
          <w:szCs w:val="20"/>
        </w:rPr>
        <w:t>F</w:t>
      </w:r>
      <w:r w:rsidR="00344B39" w:rsidRPr="00403D21">
        <w:rPr>
          <w:b/>
          <w:sz w:val="20"/>
          <w:szCs w:val="20"/>
        </w:rPr>
        <w:t xml:space="preserve">. </w:t>
      </w:r>
      <w:r w:rsidR="00F418F4" w:rsidRPr="00403D21">
        <w:rPr>
          <w:b/>
          <w:sz w:val="20"/>
          <w:szCs w:val="20"/>
        </w:rPr>
        <w:t>PRÍLOHY</w:t>
      </w:r>
      <w:r w:rsidR="00387D55" w:rsidRPr="00403D21">
        <w:rPr>
          <w:b/>
          <w:sz w:val="20"/>
          <w:szCs w:val="20"/>
        </w:rPr>
        <w:t xml:space="preserve"> </w:t>
      </w:r>
      <w:r w:rsidR="00F418F4" w:rsidRPr="00403D21">
        <w:rPr>
          <w:b/>
          <w:sz w:val="20"/>
          <w:szCs w:val="20"/>
        </w:rPr>
        <w:t xml:space="preserve"> </w:t>
      </w:r>
      <w:r w:rsidR="00344B39" w:rsidRPr="00403D21">
        <w:rPr>
          <w:b/>
          <w:sz w:val="20"/>
          <w:szCs w:val="20"/>
        </w:rPr>
        <w:t>ŽIADOSTI</w:t>
      </w:r>
      <w:r w:rsidR="00344B39" w:rsidRPr="00403D21">
        <w:rPr>
          <w:sz w:val="20"/>
          <w:szCs w:val="20"/>
        </w:rPr>
        <w:t xml:space="preserve"> </w:t>
      </w:r>
      <w:r w:rsidR="00F02AEE" w:rsidRPr="00403D21">
        <w:rPr>
          <w:sz w:val="20"/>
          <w:szCs w:val="20"/>
        </w:rPr>
        <w:t>(v zmysle § 40c ods. 2 zákona č. 200/2022 o územnom plánovaní v aktuálnom znení)</w:t>
      </w:r>
      <w:r w:rsidR="005E4C13" w:rsidRPr="00403D21">
        <w:rPr>
          <w:sz w:val="20"/>
          <w:szCs w:val="20"/>
        </w:rPr>
        <w:t>:*</w:t>
      </w:r>
      <w:r w:rsidR="00CF7EF0" w:rsidRPr="00403D21">
        <w:rPr>
          <w:sz w:val="20"/>
          <w:szCs w:val="20"/>
        </w:rPr>
        <w:t>*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0432"/>
      </w:tblGrid>
      <w:tr w:rsidR="00344B39" w:rsidRPr="00403D21" w14:paraId="572E889E" w14:textId="77777777" w:rsidTr="0043385E">
        <w:trPr>
          <w:trHeight w:val="511"/>
        </w:trPr>
        <w:tc>
          <w:tcPr>
            <w:tcW w:w="5000" w:type="pct"/>
          </w:tcPr>
          <w:p w14:paraId="1B885A48" w14:textId="77777777" w:rsidR="004335EC" w:rsidRPr="00403D21" w:rsidRDefault="00D33D63" w:rsidP="00403D21">
            <w:pPr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Povinnou p</w:t>
            </w:r>
            <w:r w:rsidR="004335EC" w:rsidRPr="00403D21">
              <w:rPr>
                <w:sz w:val="20"/>
                <w:szCs w:val="20"/>
              </w:rPr>
              <w:t xml:space="preserve">rílohou žiadosti sú údaje svedčiace o súlade navrhovanej stavby so záväznou časťou územnoplánovacej dokumentácie a dokumentácie </w:t>
            </w:r>
            <w:r w:rsidR="00F02AEE" w:rsidRPr="00403D21">
              <w:rPr>
                <w:sz w:val="20"/>
                <w:szCs w:val="20"/>
              </w:rPr>
              <w:t>navrhovanej</w:t>
            </w:r>
            <w:r w:rsidR="004335EC" w:rsidRPr="00403D21">
              <w:rPr>
                <w:sz w:val="20"/>
                <w:szCs w:val="20"/>
              </w:rPr>
              <w:t xml:space="preserve"> stavby minimálne v rozsahu:</w:t>
            </w:r>
          </w:p>
          <w:p w14:paraId="58FC30AE" w14:textId="77777777" w:rsidR="00240209" w:rsidRPr="00403D21" w:rsidRDefault="004335EC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urbanistické začlenenie stavby do územia</w:t>
            </w:r>
          </w:p>
          <w:p w14:paraId="5DE469B6" w14:textId="77777777" w:rsidR="00F02AEE" w:rsidRPr="00403D21" w:rsidRDefault="004335EC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jednoduchý situačný výkres súčasného stavu územia na podklade katastrálnej mapy so zakreslením navrhovanej stavby a jej polohy s vyznačením väzieb na okolie </w:t>
            </w:r>
            <w:r w:rsidRPr="00403D21">
              <w:rPr>
                <w:sz w:val="20"/>
                <w:szCs w:val="20"/>
                <w:u w:val="single"/>
              </w:rPr>
              <w:t>(„zastavovací plán“</w:t>
            </w:r>
            <w:r w:rsidR="0069733C" w:rsidRPr="00403D21">
              <w:rPr>
                <w:sz w:val="20"/>
                <w:szCs w:val="20"/>
                <w:u w:val="single"/>
              </w:rPr>
              <w:t xml:space="preserve"> v dvoch </w:t>
            </w:r>
            <w:r w:rsidR="00591649" w:rsidRPr="00403D21">
              <w:rPr>
                <w:sz w:val="20"/>
                <w:szCs w:val="20"/>
                <w:u w:val="single"/>
              </w:rPr>
              <w:t>vyhotoveniach</w:t>
            </w:r>
            <w:r w:rsidRPr="00403D21">
              <w:rPr>
                <w:sz w:val="20"/>
                <w:szCs w:val="20"/>
                <w:u w:val="single"/>
              </w:rPr>
              <w:t>)</w:t>
            </w:r>
          </w:p>
          <w:p w14:paraId="1EB8578A" w14:textId="77777777" w:rsidR="00F02AEE" w:rsidRPr="00403D21" w:rsidRDefault="00F02AEE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architektonické riešenie stavby, jej hmotové členenie,</w:t>
            </w:r>
          </w:p>
          <w:p w14:paraId="21031C9B" w14:textId="77777777" w:rsidR="00F02AEE" w:rsidRPr="00403D21" w:rsidRDefault="00F02AEE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vzhľad a pôdorysné usporiadanie stavby,</w:t>
            </w:r>
          </w:p>
          <w:p w14:paraId="0F6D2720" w14:textId="77777777" w:rsidR="00F02AEE" w:rsidRPr="00403D21" w:rsidRDefault="00F02AEE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 xml:space="preserve">údaje o základnom stavebnotechnickom a konštrukčnom riešení stavby, </w:t>
            </w:r>
          </w:p>
          <w:p w14:paraId="6982AEAB" w14:textId="77777777" w:rsidR="004335EC" w:rsidRPr="00403D21" w:rsidRDefault="00F02AEE" w:rsidP="00403D21">
            <w:pPr>
              <w:numPr>
                <w:ilvl w:val="0"/>
                <w:numId w:val="13"/>
              </w:numPr>
              <w:ind w:left="284" w:hanging="284"/>
              <w:rPr>
                <w:sz w:val="20"/>
                <w:szCs w:val="20"/>
              </w:rPr>
            </w:pPr>
            <w:r w:rsidRPr="00403D21">
              <w:rPr>
                <w:sz w:val="20"/>
                <w:szCs w:val="20"/>
              </w:rPr>
              <w:t>údaje o požiadavkách stavby na dopravné napojenie vrátane parkovania a návrh napojenia stavby na dopravné vybavenie územia a jestvujúce siete a zariadenia technického vybavenia</w:t>
            </w:r>
          </w:p>
          <w:p w14:paraId="5573D13A" w14:textId="77777777" w:rsidR="00F900F7" w:rsidRPr="00403D21" w:rsidRDefault="00F900F7" w:rsidP="00403D21">
            <w:pPr>
              <w:rPr>
                <w:sz w:val="18"/>
                <w:szCs w:val="18"/>
              </w:rPr>
            </w:pPr>
            <w:r w:rsidRPr="00403D21">
              <w:rPr>
                <w:sz w:val="20"/>
                <w:szCs w:val="20"/>
              </w:rPr>
              <w:t xml:space="preserve">V prípade žiadosti o preskúmanie spôsobilosti stavby na užívanie sa požaduje predložiť čestné prehlásenie o dokončení a užívaní stavby pred 1. 4. 2025.   </w:t>
            </w:r>
          </w:p>
        </w:tc>
      </w:tr>
    </w:tbl>
    <w:p w14:paraId="64599818" w14:textId="77777777" w:rsidR="00403D21" w:rsidRDefault="00403D21" w:rsidP="00403D21">
      <w:pPr>
        <w:tabs>
          <w:tab w:val="left" w:pos="360"/>
          <w:tab w:val="left" w:pos="3060"/>
          <w:tab w:val="left" w:pos="3780"/>
        </w:tabs>
        <w:spacing w:before="120"/>
        <w:rPr>
          <w:sz w:val="20"/>
          <w:szCs w:val="20"/>
        </w:rPr>
      </w:pPr>
    </w:p>
    <w:p w14:paraId="02C45F72" w14:textId="77777777" w:rsidR="00596957" w:rsidRDefault="00596957" w:rsidP="00403D21">
      <w:pPr>
        <w:tabs>
          <w:tab w:val="left" w:pos="360"/>
          <w:tab w:val="left" w:pos="3060"/>
          <w:tab w:val="left" w:pos="3780"/>
        </w:tabs>
        <w:spacing w:before="120"/>
        <w:rPr>
          <w:sz w:val="20"/>
          <w:szCs w:val="20"/>
        </w:rPr>
      </w:pPr>
    </w:p>
    <w:p w14:paraId="69978944" w14:textId="77777777" w:rsidR="00596957" w:rsidRDefault="00596957" w:rsidP="00403D21">
      <w:pPr>
        <w:tabs>
          <w:tab w:val="left" w:pos="360"/>
          <w:tab w:val="left" w:pos="3060"/>
          <w:tab w:val="left" w:pos="3780"/>
        </w:tabs>
        <w:spacing w:before="120"/>
        <w:rPr>
          <w:sz w:val="20"/>
          <w:szCs w:val="20"/>
        </w:rPr>
      </w:pPr>
    </w:p>
    <w:p w14:paraId="2F3BFA7A" w14:textId="61CF2F61" w:rsidR="00344B39" w:rsidRPr="00403D21" w:rsidRDefault="00344B39" w:rsidP="00403D21">
      <w:pPr>
        <w:tabs>
          <w:tab w:val="left" w:pos="360"/>
          <w:tab w:val="left" w:pos="3060"/>
          <w:tab w:val="left" w:pos="3780"/>
        </w:tabs>
        <w:spacing w:before="120"/>
        <w:rPr>
          <w:sz w:val="20"/>
          <w:szCs w:val="20"/>
        </w:rPr>
      </w:pPr>
      <w:r w:rsidRPr="00403D21">
        <w:rPr>
          <w:sz w:val="20"/>
          <w:szCs w:val="20"/>
        </w:rPr>
        <w:t xml:space="preserve">V </w:t>
      </w:r>
      <w:r w:rsidRPr="00403D21">
        <w:rPr>
          <w:sz w:val="20"/>
          <w:szCs w:val="20"/>
        </w:rPr>
        <w:tab/>
      </w:r>
      <w:r w:rsidR="008418EE" w:rsidRPr="00403D21">
        <w:rPr>
          <w:sz w:val="20"/>
          <w:szCs w:val="20"/>
        </w:rPr>
        <w:tab/>
      </w:r>
      <w:r w:rsidR="00555010" w:rsidRPr="00403D21">
        <w:rPr>
          <w:sz w:val="20"/>
          <w:szCs w:val="20"/>
        </w:rPr>
        <w:t xml:space="preserve">                  </w:t>
      </w:r>
      <w:r w:rsidRPr="00403D21">
        <w:rPr>
          <w:sz w:val="20"/>
          <w:szCs w:val="20"/>
        </w:rPr>
        <w:t xml:space="preserve">dňa  </w:t>
      </w:r>
    </w:p>
    <w:p w14:paraId="6DE25BFF" w14:textId="768A2641" w:rsidR="00F213A7" w:rsidRPr="00403D21" w:rsidRDefault="000C7A77" w:rsidP="00403D21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2B2218" wp14:editId="38177256">
                <wp:simplePos x="0" y="0"/>
                <wp:positionH relativeFrom="column">
                  <wp:posOffset>2857500</wp:posOffset>
                </wp:positionH>
                <wp:positionV relativeFrom="paragraph">
                  <wp:posOffset>73025</wp:posOffset>
                </wp:positionV>
                <wp:extent cx="1094105" cy="0"/>
                <wp:effectExtent l="10795" t="15240" r="9525" b="13335"/>
                <wp:wrapNone/>
                <wp:docPr id="12373473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410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DEDDDB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5.75pt" to="311.1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+HAvAEAAGMDAAAOAAAAZHJzL2Uyb0RvYy54bWysU01v3CAQvVfKf0Dcs7ajpmqs9eaw2+SS&#10;tCsl/QGzgG0UzCCGXdv/vsB+JGpvVXxADDPzeO8xXt5Pg2EH5UmjbXi1KDlTVqDUtmv479eH6++c&#10;UQArwaBVDZ8V8fvV1Zfl6Gp1gz0aqTyLIJbq0TW8D8HVRUGiVwPQAp2yMdmiHyDE0HeF9DBG9MEU&#10;N2X5rRjRS+dRKKJ4ujkm+Srjt60S4VfbkgrMNDxyC3n1ed2ltVgtoe48uF6LEw34DxYDaBsvvUBt&#10;IADbe/0P1KCFR8I2LAQOBbatFipriGqq8i81Lz04lbVEc8hdbKLPgxU/D2u79Ym6mOyLe0LxRszi&#10;ugfbqUzgdXbx4apkVTE6qi8tKSC39Ww3PqOMNbAPmF2YWj8kyKiPTdns+WK2mgIT8bAq775W5S1n&#10;4pwroD43Ok/hUeHA0qbhRtvkA9RweKKQiEB9LknHFh+0MfktjWVjBL8rb8vcQWi0TNlUR77brY1n&#10;B0jjkL8sK2Y+liXoDVB/rKOZNhiOk+Jxb2W+p1cgf5z2AbQ57iMvY08+JWvSHFK9Qzlv/dm/+JJZ&#10;wGnq0qh8jHP3+7+x+gMAAP//AwBQSwMEFAAGAAgAAAAhAGn9wzbbAAAACQEAAA8AAABkcnMvZG93&#10;bnJldi54bWxMj8FOwzAQRO9I/IO1SNyo00AqFOJUCIkTSNDSD3DiJQmN11HWadK/ZxEHOO7MaPZN&#10;sV18r044chfIwHqVgEKqg+uoMXD4eL65B8XRkrN9IDRwRoZteXlR2NyFmXZ42sdGSQlxbg20MQ65&#10;1ly36C2vwoAk3mcYvY1yjo12o52l3Pc6TZKN9rYj+dDaAZ9arI/7yRto2B3f3omy80uFh93rF896&#10;YmOur5bHB1ARl/gXhh98QYdSmKowkWPVG7jLEtkSxVhnoCSwSdNbUNWvoMtC/19QfgMAAP//AwBQ&#10;SwECLQAUAAYACAAAACEAtoM4kv4AAADhAQAAEwAAAAAAAAAAAAAAAAAAAAAAW0NvbnRlbnRfVHlw&#10;ZXNdLnhtbFBLAQItABQABgAIAAAAIQA4/SH/1gAAAJQBAAALAAAAAAAAAAAAAAAAAC8BAABfcmVs&#10;cy8ucmVsc1BLAQItABQABgAIAAAAIQAu0+HAvAEAAGMDAAAOAAAAAAAAAAAAAAAAAC4CAABkcnMv&#10;ZTJvRG9jLnhtbFBLAQItABQABgAIAAAAIQBp/cM22wAAAAkBAAAPAAAAAAAAAAAAAAAAABYEAABk&#10;cnMvZG93bnJldi54bWxQSwUGAAAAAAQABADzAAAAHgUAAAAA&#10;" strokeweight="1.5pt">
                <v:stroke dashstyle="1 1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C7B4E2" wp14:editId="5A44AE59">
                <wp:simplePos x="0" y="0"/>
                <wp:positionH relativeFrom="column">
                  <wp:posOffset>114300</wp:posOffset>
                </wp:positionH>
                <wp:positionV relativeFrom="paragraph">
                  <wp:posOffset>73025</wp:posOffset>
                </wp:positionV>
                <wp:extent cx="2322195" cy="0"/>
                <wp:effectExtent l="10795" t="15240" r="10160" b="13335"/>
                <wp:wrapNone/>
                <wp:docPr id="76218134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219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6A4EB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.75pt" to="191.8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hUGvQEAAGMDAAAOAAAAZHJzL2Uyb0RvYy54bWysU8tu2zAQvBfoPxC815JVpGgEyznYTS5J&#10;ayDJB6xJSiJKcQkubUl/X5J+JEhvRXUguNzd4cxwtbqbBsOOypNG2/DlouRMWYFS267hry/3X75z&#10;RgGsBINWNXxWxO/Wnz+tRlerCns0UnkWQSzVo2t4H4Kri4JErwagBTplY7JFP0CIoe8K6WGM6IMp&#10;qrL8VozopfMoFFE83Z6SfJ3x21aJ8KttSQVmGh65hbz6vO7TWqxXUHceXK/FmQb8A4sBtI2XXqG2&#10;EIAdvP4LatDCI2EbFgKHAttWC5U1RDXL8oOa5x6cylqiOeSuNtH/gxU/jxu784m6mOyze0Txm5jF&#10;TQ+2U5nAy+ziwy2TVcXoqL62pIDczrP9+IQy1sAhYHZhav2QIKM+NmWz56vZagpMxMPqa1Utb284&#10;E5dcAfWl0XkKDwoHljYNN9omH6CG4yOFRATqS0k6tnivjclvaSwbI9vb8qbMHYRGy5RNdeS7/cZ4&#10;doQ0DvnLsmLmfVmC3gL1pzqaaYvhNCkeD1bme3oF8sd5H0Cb0z7yMvbsU7ImzSHVe5Tzzl/8iy+Z&#10;BZynLo3K+zh3v/0b6z8AAAD//wMAUEsDBBQABgAIAAAAIQDSE3yc2gAAAAgBAAAPAAAAZHJzL2Rv&#10;d25yZXYueG1sTI/BTsNADETvSPzDykjc6KZUhShkUyEkTlSCln7AJmuS0Kw3ijdN+vc14gAnazzW&#10;+E2+mX2nTjhwG8jAcpGAQqqCa6k2cPh8vUtBcbTkbBcIDZyRYVNcX+U2c2GiHZ72sVYSQpxZA02M&#10;faY1Vw16y4vQI4n3FQZvo8ih1m6wk4T7Tt8nyYP2tiX50NgeXxqsjvvRG6jZHd8/iNbntxIPu+03&#10;T3pkY25v5ucnUBHn+HcMP/iCDoUwlWEkx6oTnUqVKHO5BiX+Kl09gip/F7rI9f8CxQUAAP//AwBQ&#10;SwECLQAUAAYACAAAACEAtoM4kv4AAADhAQAAEwAAAAAAAAAAAAAAAAAAAAAAW0NvbnRlbnRfVHlw&#10;ZXNdLnhtbFBLAQItABQABgAIAAAAIQA4/SH/1gAAAJQBAAALAAAAAAAAAAAAAAAAAC8BAABfcmVs&#10;cy8ucmVsc1BLAQItABQABgAIAAAAIQBbUhUGvQEAAGMDAAAOAAAAAAAAAAAAAAAAAC4CAABkcnMv&#10;ZTJvRG9jLnhtbFBLAQItABQABgAIAAAAIQDSE3yc2gAAAAgBAAAPAAAAAAAAAAAAAAAAABcEAABk&#10;cnMvZG93bnJldi54bWxQSwUGAAAAAAQABADzAAAAHgUAAAAA&#10;" strokeweight="1.5pt">
                <v:stroke dashstyle="1 1"/>
              </v:line>
            </w:pict>
          </mc:Fallback>
        </mc:AlternateContent>
      </w:r>
      <w:r w:rsidR="00344B39" w:rsidRPr="00403D21">
        <w:rPr>
          <w:sz w:val="20"/>
          <w:szCs w:val="20"/>
        </w:rPr>
        <w:t xml:space="preserve"> </w:t>
      </w:r>
    </w:p>
    <w:p w14:paraId="1FF03030" w14:textId="2EEB4388" w:rsidR="00344B39" w:rsidRPr="00403D21" w:rsidRDefault="000C7A77" w:rsidP="00403D21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873047E" wp14:editId="74424F5B">
                <wp:simplePos x="0" y="0"/>
                <wp:positionH relativeFrom="column">
                  <wp:posOffset>4229100</wp:posOffset>
                </wp:positionH>
                <wp:positionV relativeFrom="paragraph">
                  <wp:posOffset>146685</wp:posOffset>
                </wp:positionV>
                <wp:extent cx="1600200" cy="0"/>
                <wp:effectExtent l="10795" t="15875" r="17780" b="12700"/>
                <wp:wrapNone/>
                <wp:docPr id="105442762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260FA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11.55pt" to="459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xgAuwEAAGMDAAAOAAAAZHJzL2Uyb0RvYy54bWysU01v2zAMvQ/YfxB0X+wUWLEZcXpI1l26&#10;LUDbH8BIsi1MFgVSiZ1/P0n5WLHdhvkgSCL59N4jvXqYRyeOhtiib+VyUUthvEJtfd/K15fHD5+k&#10;4Aheg0NvWnkyLB/W79+tptCYOxzQaUMigXhuptDKIcbQVBWrwYzACwzGp2CHNEJMR+orTTAl9NFV&#10;d3V9X01IOhAqw5xut+egXBf8rjMq/ug6NlG4ViZusaxU1n1eq/UKmp4gDFZdaMA/sBjB+vToDWoL&#10;EcSB7F9Qo1WEjF1cKBwr7DqrTNGQ1CzrP9Q8DxBM0ZLM4XCzif8frPp+3PgdZepq9s/hCdVPFh43&#10;A/jeFAIvp5Aat8xWVVPg5laSDxx2JPbTN9QpBw4RiwtzR2OGTPrEXMw+3cw2cxQqXS7v6zp1UAp1&#10;jVXQXAsDcfxqcBR500pnffYBGjg+ccxEoLmm5GuPj9a50kvnxZTAP9cf61LB6KzO0ZzH1O83jsQR&#10;8jiUr8hKkbdpGXoLPJzz+MRbjOdJITx4Xd4ZDOgvl30E6877xMv5i0/ZmjyH3OxRn3Z09S91sgi4&#10;TF0elbfnUv3731j/AgAA//8DAFBLAwQUAAYACAAAACEAetBgedsAAAAJAQAADwAAAGRycy9kb3du&#10;cmV2LnhtbEyPwU7DMBBE70j8g7VI3KiTIqIS4lQIiRNI0NIPcOIlCY3XUdZp0r9nEQc47uxo5k2x&#10;XXyvTjhyF8hAukpAIdXBddQYOHw832xAcbTkbB8IDZyRYVteXhQ2d2GmHZ72sVESQpxbA22MQ641&#10;1y16y6swIMnvM4zeRjnHRrvRzhLue71Okkx725E0tHbApxbr437yBhp2x7d3orvzS4WH3esXz3pi&#10;Y66vlscHUBGX+GeGH3xBh1KYqjCRY9UbyLJMtkQD69sUlBju040I1a+gy0L/X1B+AwAA//8DAFBL&#10;AQItABQABgAIAAAAIQC2gziS/gAAAOEBAAATAAAAAAAAAAAAAAAAAAAAAABbQ29udGVudF9UeXBl&#10;c10ueG1sUEsBAi0AFAAGAAgAAAAhADj9If/WAAAAlAEAAAsAAAAAAAAAAAAAAAAALwEAAF9yZWxz&#10;Ly5yZWxzUEsBAi0AFAAGAAgAAAAhAHxjGAC7AQAAYwMAAA4AAAAAAAAAAAAAAAAALgIAAGRycy9l&#10;Mm9Eb2MueG1sUEsBAi0AFAAGAAgAAAAhAHrQYHnbAAAACQEAAA8AAAAAAAAAAAAAAAAAFQQAAGRy&#10;cy9kb3ducmV2LnhtbFBLBQYAAAAABAAEAPMAAAAdBQAAAAA=&#10;" strokeweight="1.5pt">
                <v:stroke dashstyle="1 1"/>
              </v:line>
            </w:pict>
          </mc:Fallback>
        </mc:AlternateContent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  <w:r w:rsidR="00344B39" w:rsidRPr="00403D21">
        <w:rPr>
          <w:sz w:val="20"/>
          <w:szCs w:val="20"/>
        </w:rPr>
        <w:tab/>
      </w:r>
    </w:p>
    <w:p w14:paraId="5C75604D" w14:textId="77777777" w:rsidR="00344B39" w:rsidRPr="00403D21" w:rsidRDefault="00344B39" w:rsidP="00403D21">
      <w:pPr>
        <w:spacing w:before="120"/>
        <w:ind w:left="6457" w:firstLine="623"/>
        <w:rPr>
          <w:b/>
          <w:sz w:val="20"/>
          <w:szCs w:val="20"/>
        </w:rPr>
      </w:pPr>
      <w:r w:rsidRPr="00403D21">
        <w:rPr>
          <w:b/>
          <w:sz w:val="20"/>
          <w:szCs w:val="20"/>
        </w:rPr>
        <w:t>podpis žiadateľa</w:t>
      </w:r>
    </w:p>
    <w:p w14:paraId="1DFC5306" w14:textId="5D844F7A" w:rsidR="00500CA8" w:rsidRPr="00403D21" w:rsidRDefault="00500CA8" w:rsidP="00403D21">
      <w:pPr>
        <w:ind w:left="5040" w:firstLine="540"/>
        <w:rPr>
          <w:sz w:val="18"/>
          <w:szCs w:val="18"/>
        </w:rPr>
      </w:pPr>
    </w:p>
    <w:p w14:paraId="7409D9FA" w14:textId="77777777" w:rsidR="00D07D21" w:rsidRDefault="00D07D21" w:rsidP="00403D21">
      <w:pPr>
        <w:ind w:left="5040" w:firstLine="540"/>
        <w:rPr>
          <w:sz w:val="18"/>
          <w:szCs w:val="18"/>
        </w:rPr>
      </w:pPr>
    </w:p>
    <w:p w14:paraId="5FA57BF0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48A2AF24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594C3D8B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6050C16E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0C16B6FE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13C4BD25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71C608D8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379AFEFD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1EA6F235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64A12C5E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49ADA15D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16229715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61E230FB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2622542B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3EAE87EB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64DB96C8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11A9D424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0E790A3B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570034C0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6AFB4BE9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0F7A8423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31055928" w14:textId="77777777" w:rsidR="00596957" w:rsidRDefault="00596957" w:rsidP="00403D21">
      <w:pPr>
        <w:ind w:left="5040" w:firstLine="540"/>
        <w:rPr>
          <w:sz w:val="18"/>
          <w:szCs w:val="18"/>
        </w:rPr>
      </w:pPr>
    </w:p>
    <w:p w14:paraId="1E28A696" w14:textId="77777777" w:rsidR="00596957" w:rsidRDefault="00596957" w:rsidP="00685234">
      <w:pPr>
        <w:rPr>
          <w:sz w:val="18"/>
          <w:szCs w:val="18"/>
        </w:rPr>
      </w:pPr>
    </w:p>
    <w:p w14:paraId="262C9102" w14:textId="77777777" w:rsidR="00596957" w:rsidRPr="00403D21" w:rsidRDefault="00596957" w:rsidP="00403D21">
      <w:pPr>
        <w:ind w:left="5040" w:firstLine="540"/>
        <w:rPr>
          <w:sz w:val="18"/>
          <w:szCs w:val="18"/>
        </w:rPr>
      </w:pPr>
    </w:p>
    <w:tbl>
      <w:tblPr>
        <w:tblW w:w="4997" w:type="pct"/>
        <w:tblLook w:val="01E0" w:firstRow="1" w:lastRow="1" w:firstColumn="1" w:lastColumn="1" w:noHBand="0" w:noVBand="0"/>
      </w:tblPr>
      <w:tblGrid>
        <w:gridCol w:w="459"/>
        <w:gridCol w:w="9967"/>
      </w:tblGrid>
      <w:tr w:rsidR="00344B39" w:rsidRPr="00403D21" w14:paraId="3E1B236B" w14:textId="77777777" w:rsidTr="008D7F8A">
        <w:trPr>
          <w:trHeight w:val="11"/>
        </w:trPr>
        <w:tc>
          <w:tcPr>
            <w:tcW w:w="5000" w:type="pct"/>
            <w:gridSpan w:val="2"/>
          </w:tcPr>
          <w:p w14:paraId="4308A7D3" w14:textId="77777777" w:rsidR="00344B39" w:rsidRPr="00403D21" w:rsidRDefault="00E67CDB" w:rsidP="00403D21">
            <w:pPr>
              <w:rPr>
                <w:i/>
                <w:sz w:val="20"/>
                <w:szCs w:val="20"/>
                <w:u w:val="single"/>
              </w:rPr>
            </w:pPr>
            <w:r w:rsidRPr="00403D21">
              <w:rPr>
                <w:i/>
                <w:sz w:val="20"/>
                <w:szCs w:val="20"/>
                <w:u w:val="single"/>
              </w:rPr>
              <w:t>Vysvetlivky</w:t>
            </w:r>
            <w:r w:rsidR="00E15F52" w:rsidRPr="00403D21">
              <w:rPr>
                <w:i/>
                <w:sz w:val="20"/>
                <w:szCs w:val="20"/>
                <w:u w:val="single"/>
              </w:rPr>
              <w:t>:</w:t>
            </w:r>
          </w:p>
        </w:tc>
      </w:tr>
      <w:tr w:rsidR="00611EE1" w:rsidRPr="00403D21" w14:paraId="65FD0CDB" w14:textId="77777777" w:rsidTr="008D7F8A">
        <w:trPr>
          <w:trHeight w:val="6"/>
        </w:trPr>
        <w:tc>
          <w:tcPr>
            <w:tcW w:w="220" w:type="pct"/>
          </w:tcPr>
          <w:p w14:paraId="322A8A93" w14:textId="77777777" w:rsidR="00611EE1" w:rsidRPr="00403D21" w:rsidRDefault="00611EE1" w:rsidP="00403D21">
            <w:pPr>
              <w:tabs>
                <w:tab w:val="left" w:pos="315"/>
              </w:tabs>
              <w:rPr>
                <w:i/>
                <w:sz w:val="20"/>
                <w:szCs w:val="20"/>
              </w:rPr>
            </w:pPr>
            <w:r w:rsidRPr="00403D21">
              <w:rPr>
                <w:i/>
                <w:sz w:val="20"/>
                <w:szCs w:val="20"/>
              </w:rPr>
              <w:t>*</w:t>
            </w:r>
          </w:p>
        </w:tc>
        <w:tc>
          <w:tcPr>
            <w:tcW w:w="4780" w:type="pct"/>
          </w:tcPr>
          <w:p w14:paraId="251306EA" w14:textId="77777777" w:rsidR="00611EE1" w:rsidRPr="00403D21" w:rsidRDefault="005E4C13" w:rsidP="00403D21">
            <w:pPr>
              <w:tabs>
                <w:tab w:val="left" w:pos="315"/>
              </w:tabs>
              <w:rPr>
                <w:i/>
                <w:sz w:val="20"/>
                <w:szCs w:val="20"/>
              </w:rPr>
            </w:pPr>
            <w:r w:rsidRPr="00403D21">
              <w:rPr>
                <w:i/>
                <w:sz w:val="20"/>
                <w:szCs w:val="20"/>
              </w:rPr>
              <w:t>p</w:t>
            </w:r>
            <w:r w:rsidR="00611EE1" w:rsidRPr="00403D21">
              <w:rPr>
                <w:i/>
                <w:sz w:val="20"/>
                <w:szCs w:val="20"/>
              </w:rPr>
              <w:t>ovinné údaje</w:t>
            </w:r>
          </w:p>
        </w:tc>
      </w:tr>
      <w:tr w:rsidR="00611EE1" w:rsidRPr="00403D21" w14:paraId="26B11F66" w14:textId="77777777" w:rsidTr="008D7F8A">
        <w:trPr>
          <w:trHeight w:val="23"/>
        </w:trPr>
        <w:tc>
          <w:tcPr>
            <w:tcW w:w="220" w:type="pct"/>
          </w:tcPr>
          <w:p w14:paraId="37E32332" w14:textId="77777777" w:rsidR="00611EE1" w:rsidRPr="00403D21" w:rsidRDefault="00611EE1" w:rsidP="00403D21">
            <w:pPr>
              <w:tabs>
                <w:tab w:val="left" w:pos="315"/>
              </w:tabs>
              <w:rPr>
                <w:i/>
                <w:sz w:val="20"/>
                <w:szCs w:val="20"/>
              </w:rPr>
            </w:pPr>
            <w:r w:rsidRPr="00403D21">
              <w:rPr>
                <w:i/>
                <w:sz w:val="20"/>
                <w:szCs w:val="20"/>
              </w:rPr>
              <w:t>**</w:t>
            </w:r>
          </w:p>
        </w:tc>
        <w:tc>
          <w:tcPr>
            <w:tcW w:w="4780" w:type="pct"/>
          </w:tcPr>
          <w:p w14:paraId="1FCA15C0" w14:textId="77777777" w:rsidR="005D3A52" w:rsidRPr="00403D21" w:rsidRDefault="005D3A52" w:rsidP="00403D21">
            <w:pPr>
              <w:tabs>
                <w:tab w:val="left" w:pos="315"/>
              </w:tabs>
              <w:rPr>
                <w:i/>
                <w:sz w:val="20"/>
                <w:szCs w:val="20"/>
              </w:rPr>
            </w:pPr>
            <w:r w:rsidRPr="00403D21">
              <w:rPr>
                <w:i/>
                <w:sz w:val="20"/>
                <w:szCs w:val="20"/>
              </w:rPr>
              <w:t>Ak žiadosť nie je úplná, orgán územného plánovania vyzve žiadateľa na doplnenie v lehote 15 pracovných dní odo dňa doručenia žiadosti a určí mu primeranú lehotu na doplnenie. Orgán územného plánovania môže vyzvať žiadateľa na doplnenie žiadosti len raz</w:t>
            </w:r>
            <w:r w:rsidR="00AD36FB" w:rsidRPr="00403D21">
              <w:rPr>
                <w:i/>
                <w:sz w:val="20"/>
                <w:szCs w:val="20"/>
              </w:rPr>
              <w:t>. Ak žiadateľ nedoplní žiadosť alebo má orgán územného plánovania za to</w:t>
            </w:r>
            <w:r w:rsidR="003A25A8" w:rsidRPr="00403D21">
              <w:rPr>
                <w:i/>
                <w:sz w:val="20"/>
                <w:szCs w:val="20"/>
              </w:rPr>
              <w:t>,</w:t>
            </w:r>
            <w:r w:rsidR="00AD36FB" w:rsidRPr="00403D21">
              <w:rPr>
                <w:i/>
                <w:sz w:val="20"/>
                <w:szCs w:val="20"/>
              </w:rPr>
              <w:t xml:space="preserve"> že žiadosť nie je úplná ani po doplnení, vráti žiadosť žiadateľovi v lehote 15 pracovných dní odo dňa márneho uplynutia lehoty na doplnenie alebo od nedostatočného doplneni</w:t>
            </w:r>
            <w:r w:rsidR="0019248A" w:rsidRPr="00403D21">
              <w:rPr>
                <w:i/>
                <w:sz w:val="20"/>
                <w:szCs w:val="20"/>
              </w:rPr>
              <w:t>a</w:t>
            </w:r>
            <w:r w:rsidR="00AD36FB" w:rsidRPr="00403D21">
              <w:rPr>
                <w:i/>
                <w:sz w:val="20"/>
                <w:szCs w:val="20"/>
              </w:rPr>
              <w:t xml:space="preserve">.  </w:t>
            </w:r>
          </w:p>
        </w:tc>
      </w:tr>
      <w:tr w:rsidR="008D7F8A" w:rsidRPr="00403D21" w14:paraId="2D7FACE0" w14:textId="77777777" w:rsidTr="008D7F8A">
        <w:trPr>
          <w:trHeight w:val="23"/>
        </w:trPr>
        <w:tc>
          <w:tcPr>
            <w:tcW w:w="220" w:type="pct"/>
          </w:tcPr>
          <w:p w14:paraId="740E4BD1" w14:textId="77777777" w:rsidR="008D7F8A" w:rsidRPr="00403D21" w:rsidRDefault="008D7F8A" w:rsidP="00403D21">
            <w:pPr>
              <w:tabs>
                <w:tab w:val="left" w:pos="315"/>
              </w:tabs>
              <w:rPr>
                <w:i/>
                <w:sz w:val="20"/>
                <w:szCs w:val="20"/>
                <w:vertAlign w:val="superscript"/>
              </w:rPr>
            </w:pPr>
            <w:r w:rsidRPr="00403D21">
              <w:rPr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780" w:type="pct"/>
          </w:tcPr>
          <w:p w14:paraId="637F80DE" w14:textId="77777777" w:rsidR="008D7F8A" w:rsidRPr="00403D21" w:rsidRDefault="008D7F8A" w:rsidP="00403D21">
            <w:pPr>
              <w:tabs>
                <w:tab w:val="left" w:pos="315"/>
              </w:tabs>
              <w:rPr>
                <w:i/>
                <w:sz w:val="20"/>
                <w:szCs w:val="20"/>
              </w:rPr>
            </w:pPr>
            <w:r w:rsidRPr="00403D21">
              <w:rPr>
                <w:i/>
                <w:sz w:val="20"/>
                <w:szCs w:val="20"/>
              </w:rPr>
              <w:t xml:space="preserve">Jednoduché stavby definuje § </w:t>
            </w:r>
            <w:r w:rsidR="00246F38" w:rsidRPr="00403D21">
              <w:rPr>
                <w:i/>
                <w:sz w:val="20"/>
                <w:szCs w:val="20"/>
              </w:rPr>
              <w:t>2</w:t>
            </w:r>
            <w:r w:rsidR="005D3A52" w:rsidRPr="00403D21">
              <w:rPr>
                <w:i/>
                <w:sz w:val="20"/>
                <w:szCs w:val="20"/>
              </w:rPr>
              <w:t xml:space="preserve"> ods. 6 a ods. 7</w:t>
            </w:r>
            <w:r w:rsidRPr="00403D21">
              <w:rPr>
                <w:i/>
                <w:sz w:val="20"/>
                <w:szCs w:val="20"/>
              </w:rPr>
              <w:t xml:space="preserve"> zákona č.</w:t>
            </w:r>
            <w:r w:rsidR="00A612A8" w:rsidRPr="00403D21">
              <w:rPr>
                <w:i/>
                <w:sz w:val="20"/>
                <w:szCs w:val="20"/>
              </w:rPr>
              <w:t xml:space="preserve"> </w:t>
            </w:r>
            <w:r w:rsidR="005D3A52" w:rsidRPr="00403D21">
              <w:rPr>
                <w:i/>
                <w:sz w:val="20"/>
                <w:szCs w:val="20"/>
              </w:rPr>
              <w:t>25</w:t>
            </w:r>
            <w:r w:rsidRPr="00403D21">
              <w:rPr>
                <w:i/>
                <w:sz w:val="20"/>
                <w:szCs w:val="20"/>
              </w:rPr>
              <w:t>/</w:t>
            </w:r>
            <w:r w:rsidR="005D3A52" w:rsidRPr="00403D21">
              <w:rPr>
                <w:i/>
                <w:sz w:val="20"/>
                <w:szCs w:val="20"/>
              </w:rPr>
              <w:t>2025</w:t>
            </w:r>
            <w:r w:rsidRPr="00403D21">
              <w:rPr>
                <w:i/>
                <w:sz w:val="20"/>
                <w:szCs w:val="20"/>
              </w:rPr>
              <w:t xml:space="preserve"> Z</w:t>
            </w:r>
            <w:r w:rsidR="005D3A52" w:rsidRPr="00403D21">
              <w:rPr>
                <w:i/>
                <w:sz w:val="20"/>
                <w:szCs w:val="20"/>
              </w:rPr>
              <w:t>. z.</w:t>
            </w:r>
            <w:r w:rsidRPr="00403D21">
              <w:rPr>
                <w:i/>
                <w:sz w:val="20"/>
                <w:szCs w:val="20"/>
              </w:rPr>
              <w:t xml:space="preserve"> </w:t>
            </w:r>
            <w:r w:rsidR="005D3A52" w:rsidRPr="00403D21">
              <w:rPr>
                <w:i/>
                <w:sz w:val="20"/>
                <w:szCs w:val="20"/>
              </w:rPr>
              <w:t xml:space="preserve">Stavebný zákon a o zmene a doplnení niektorých zákonov </w:t>
            </w:r>
            <w:r w:rsidRPr="00403D21">
              <w:rPr>
                <w:i/>
                <w:sz w:val="20"/>
                <w:szCs w:val="20"/>
              </w:rPr>
              <w:t>(</w:t>
            </w:r>
            <w:r w:rsidR="005D3A52" w:rsidRPr="00403D21">
              <w:rPr>
                <w:i/>
                <w:sz w:val="20"/>
                <w:szCs w:val="20"/>
              </w:rPr>
              <w:t>S</w:t>
            </w:r>
            <w:r w:rsidRPr="00403D21">
              <w:rPr>
                <w:i/>
                <w:sz w:val="20"/>
                <w:szCs w:val="20"/>
              </w:rPr>
              <w:t>tavebný zákon) v znení neskorších predpisov.</w:t>
            </w:r>
          </w:p>
        </w:tc>
      </w:tr>
    </w:tbl>
    <w:p w14:paraId="1617DA41" w14:textId="77777777" w:rsidR="00F02AEE" w:rsidRPr="00403D21" w:rsidRDefault="00F02AEE" w:rsidP="00403D21"/>
    <w:p w14:paraId="716A356A" w14:textId="77777777" w:rsidR="00596957" w:rsidRDefault="00596957" w:rsidP="00403D21">
      <w:pPr>
        <w:shd w:val="clear" w:color="auto" w:fill="FFFFFF"/>
        <w:rPr>
          <w:b/>
          <w:iCs/>
          <w:color w:val="222222"/>
          <w:sz w:val="20"/>
          <w:szCs w:val="20"/>
        </w:rPr>
      </w:pPr>
    </w:p>
    <w:p w14:paraId="3D07A243" w14:textId="77777777" w:rsidR="00596957" w:rsidRDefault="00596957" w:rsidP="00403D21">
      <w:pPr>
        <w:shd w:val="clear" w:color="auto" w:fill="FFFFFF"/>
        <w:rPr>
          <w:b/>
          <w:iCs/>
          <w:color w:val="222222"/>
          <w:sz w:val="20"/>
          <w:szCs w:val="20"/>
        </w:rPr>
      </w:pPr>
    </w:p>
    <w:p w14:paraId="2C1CB107" w14:textId="12901879" w:rsidR="00500CA8" w:rsidRPr="00596957" w:rsidRDefault="008D7F8A" w:rsidP="00403D21">
      <w:pPr>
        <w:shd w:val="clear" w:color="auto" w:fill="FFFFFF"/>
        <w:rPr>
          <w:b/>
          <w:iCs/>
          <w:color w:val="222222"/>
          <w:sz w:val="20"/>
          <w:szCs w:val="20"/>
        </w:rPr>
      </w:pPr>
      <w:r w:rsidRPr="00596957">
        <w:rPr>
          <w:b/>
          <w:iCs/>
          <w:color w:val="222222"/>
          <w:sz w:val="20"/>
          <w:szCs w:val="20"/>
        </w:rPr>
        <w:t xml:space="preserve">UPOZORNENIE: </w:t>
      </w:r>
    </w:p>
    <w:p w14:paraId="069271F9" w14:textId="180D1195" w:rsidR="00F02AEE" w:rsidRPr="00685234" w:rsidRDefault="008D7F8A" w:rsidP="00596957">
      <w:pPr>
        <w:shd w:val="clear" w:color="auto" w:fill="FFFFFF"/>
        <w:rPr>
          <w:b/>
          <w:iCs/>
          <w:color w:val="222222"/>
          <w:sz w:val="20"/>
          <w:szCs w:val="20"/>
        </w:rPr>
      </w:pPr>
      <w:r w:rsidRPr="00596957">
        <w:rPr>
          <w:b/>
          <w:iCs/>
          <w:color w:val="222222"/>
          <w:sz w:val="20"/>
          <w:szCs w:val="20"/>
        </w:rPr>
        <w:t xml:space="preserve">Žiadateľ je v zmysle legislatívy o územnom plánovaní a výstavbe povinný podať žiadosť </w:t>
      </w:r>
      <w:r w:rsidRPr="00596957">
        <w:rPr>
          <w:b/>
          <w:iCs/>
          <w:color w:val="222222"/>
          <w:sz w:val="20"/>
          <w:szCs w:val="20"/>
        </w:rPr>
        <w:br/>
        <w:t xml:space="preserve">o záväzné stanovisko k investičnej činnosti príslušnému dotknutému orgánu a žiadosť </w:t>
      </w:r>
      <w:r w:rsidR="00500CA8" w:rsidRPr="00596957">
        <w:rPr>
          <w:b/>
          <w:iCs/>
          <w:color w:val="222222"/>
          <w:sz w:val="20"/>
          <w:szCs w:val="20"/>
        </w:rPr>
        <w:t xml:space="preserve">s </w:t>
      </w:r>
      <w:r w:rsidRPr="00596957">
        <w:rPr>
          <w:b/>
          <w:iCs/>
          <w:color w:val="222222"/>
          <w:sz w:val="20"/>
          <w:szCs w:val="20"/>
        </w:rPr>
        <w:t xml:space="preserve">identickou projektovou dokumentáciu podať aj na orgán, ktorý má právo vyjadriť sa k záväznému stanovisku dotknutého orgánu. V súlade so zákonom je potrebné návrh stavebného zámeru doručiť súčasne Bratislave a mestskej časti. </w:t>
      </w:r>
    </w:p>
    <w:sectPr w:rsidR="00F02AEE" w:rsidRPr="00685234" w:rsidSect="00500CA8">
      <w:footerReference w:type="even" r:id="rId9"/>
      <w:footerReference w:type="default" r:id="rId10"/>
      <w:pgSz w:w="11906" w:h="16838"/>
      <w:pgMar w:top="624" w:right="737" w:bottom="3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4D94A" w14:textId="77777777" w:rsidR="0044311F" w:rsidRDefault="0044311F">
      <w:r>
        <w:separator/>
      </w:r>
    </w:p>
  </w:endnote>
  <w:endnote w:type="continuationSeparator" w:id="0">
    <w:p w14:paraId="2CA9A5EA" w14:textId="77777777" w:rsidR="0044311F" w:rsidRDefault="004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BA444" w14:textId="77777777" w:rsidR="00EC454E" w:rsidRPr="00500CA8" w:rsidRDefault="00500CA8" w:rsidP="00500CA8">
    <w:pPr>
      <w:pStyle w:val="Pta"/>
      <w:rPr>
        <w:sz w:val="16"/>
        <w:szCs w:val="16"/>
      </w:rPr>
    </w:pPr>
    <w:r w:rsidRPr="00500CA8">
      <w:rPr>
        <w:sz w:val="16"/>
        <w:szCs w:val="16"/>
      </w:rPr>
      <w:fldChar w:fldCharType="begin"/>
    </w:r>
    <w:r w:rsidRPr="00500CA8">
      <w:rPr>
        <w:sz w:val="16"/>
        <w:szCs w:val="16"/>
      </w:rPr>
      <w:instrText xml:space="preserve"> PAGE   \* MERGEFORMAT </w:instrText>
    </w:r>
    <w:r w:rsidRPr="00500CA8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500CA8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FADE" w14:textId="77777777" w:rsidR="00AE2667" w:rsidRDefault="00AE2667" w:rsidP="00AE2667">
    <w:pPr>
      <w:pBdr>
        <w:left w:val="single" w:sz="12" w:space="11" w:color="4472C4"/>
      </w:pBdr>
      <w:tabs>
        <w:tab w:val="left" w:pos="622"/>
      </w:tabs>
      <w:rPr>
        <w:rFonts w:ascii="Calibri Light" w:hAnsi="Calibri Light"/>
        <w:color w:val="000000"/>
        <w:sz w:val="20"/>
        <w:szCs w:val="20"/>
      </w:rPr>
    </w:pPr>
    <w:r>
      <w:rPr>
        <w:rFonts w:ascii="Calibri Light" w:hAnsi="Calibri Light"/>
        <w:color w:val="000000"/>
        <w:sz w:val="20"/>
        <w:szCs w:val="20"/>
      </w:rPr>
      <w:fldChar w:fldCharType="begin"/>
    </w:r>
    <w:r>
      <w:rPr>
        <w:rFonts w:ascii="Calibri Light" w:hAnsi="Calibri Light"/>
        <w:color w:val="000000"/>
        <w:sz w:val="20"/>
        <w:szCs w:val="20"/>
      </w:rPr>
      <w:instrText>PAGE   \* MERGEFORMAT</w:instrText>
    </w:r>
    <w:r>
      <w:rPr>
        <w:rFonts w:ascii="Calibri Light" w:hAnsi="Calibri Light"/>
        <w:color w:val="000000"/>
        <w:sz w:val="20"/>
        <w:szCs w:val="20"/>
      </w:rPr>
      <w:fldChar w:fldCharType="separate"/>
    </w:r>
    <w:r>
      <w:rPr>
        <w:rFonts w:ascii="Calibri Light" w:hAnsi="Calibri Light"/>
        <w:color w:val="000000"/>
        <w:sz w:val="20"/>
        <w:szCs w:val="20"/>
      </w:rPr>
      <w:t>2</w:t>
    </w:r>
    <w:r>
      <w:rPr>
        <w:rFonts w:ascii="Calibri Light" w:hAnsi="Calibri Light"/>
        <w:color w:val="000000"/>
        <w:sz w:val="20"/>
        <w:szCs w:val="20"/>
      </w:rPr>
      <w:fldChar w:fldCharType="end"/>
    </w:r>
  </w:p>
  <w:p w14:paraId="75869504" w14:textId="4EA9FFED" w:rsidR="00500CA8" w:rsidRPr="00500CA8" w:rsidRDefault="00500CA8" w:rsidP="00500CA8">
    <w:pPr>
      <w:pStyle w:val="Pta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D9C5B" w14:textId="77777777" w:rsidR="0044311F" w:rsidRDefault="0044311F">
      <w:r>
        <w:separator/>
      </w:r>
    </w:p>
  </w:footnote>
  <w:footnote w:type="continuationSeparator" w:id="0">
    <w:p w14:paraId="360FFAAB" w14:textId="77777777" w:rsidR="0044311F" w:rsidRDefault="00443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6A8E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452D2F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52FC01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color w:val="auto"/>
        <w:sz w:val="20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4750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F498A"/>
    <w:multiLevelType w:val="hybridMultilevel"/>
    <w:tmpl w:val="FFFFFFFF"/>
    <w:lvl w:ilvl="0" w:tplc="A23C7F8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A10D7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A0CC3F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7178A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260D2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23C7F84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E9312E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52FC01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color w:val="auto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84AF2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A0CC3F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B201B0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D242D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57D15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069C7"/>
    <w:multiLevelType w:val="hybridMultilevel"/>
    <w:tmpl w:val="FFFFFFFF"/>
    <w:lvl w:ilvl="0" w:tplc="4088FA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2FC010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  <w:color w:val="auto"/>
        <w:sz w:val="20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496CB1"/>
    <w:multiLevelType w:val="hybridMultilevel"/>
    <w:tmpl w:val="FFFFFFFF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A9E61C7"/>
    <w:multiLevelType w:val="hybridMultilevel"/>
    <w:tmpl w:val="FFFFFFFF"/>
    <w:lvl w:ilvl="0" w:tplc="041B0017">
      <w:start w:val="1"/>
      <w:numFmt w:val="lowerLetter"/>
      <w:lvlText w:val="%1)"/>
      <w:lvlJc w:val="left"/>
      <w:pPr>
        <w:ind w:left="7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5" w15:restartNumberingAfterBreak="0">
    <w:nsid w:val="7B8F022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B6559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D5475C"/>
    <w:multiLevelType w:val="hybridMultilevel"/>
    <w:tmpl w:val="FFFFFFFF"/>
    <w:lvl w:ilvl="0" w:tplc="52FC010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2483850">
    <w:abstractNumId w:val="15"/>
  </w:num>
  <w:num w:numId="2" w16cid:durableId="1047952749">
    <w:abstractNumId w:val="17"/>
  </w:num>
  <w:num w:numId="3" w16cid:durableId="452289499">
    <w:abstractNumId w:val="9"/>
  </w:num>
  <w:num w:numId="4" w16cid:durableId="97719328">
    <w:abstractNumId w:val="11"/>
  </w:num>
  <w:num w:numId="5" w16cid:durableId="922495730">
    <w:abstractNumId w:val="12"/>
  </w:num>
  <w:num w:numId="6" w16cid:durableId="1062294485">
    <w:abstractNumId w:val="1"/>
  </w:num>
  <w:num w:numId="7" w16cid:durableId="1398431587">
    <w:abstractNumId w:val="2"/>
  </w:num>
  <w:num w:numId="8" w16cid:durableId="800732248">
    <w:abstractNumId w:val="7"/>
  </w:num>
  <w:num w:numId="9" w16cid:durableId="1066344168">
    <w:abstractNumId w:val="10"/>
  </w:num>
  <w:num w:numId="10" w16cid:durableId="1377699121">
    <w:abstractNumId w:val="4"/>
  </w:num>
  <w:num w:numId="11" w16cid:durableId="1498421828">
    <w:abstractNumId w:val="16"/>
  </w:num>
  <w:num w:numId="12" w16cid:durableId="1253659393">
    <w:abstractNumId w:val="8"/>
  </w:num>
  <w:num w:numId="13" w16cid:durableId="337999318">
    <w:abstractNumId w:val="14"/>
  </w:num>
  <w:num w:numId="14" w16cid:durableId="1707749437">
    <w:abstractNumId w:val="0"/>
  </w:num>
  <w:num w:numId="15" w16cid:durableId="1248727922">
    <w:abstractNumId w:val="13"/>
  </w:num>
  <w:num w:numId="16" w16cid:durableId="917012219">
    <w:abstractNumId w:val="6"/>
  </w:num>
  <w:num w:numId="17" w16cid:durableId="803738684">
    <w:abstractNumId w:val="5"/>
  </w:num>
  <w:num w:numId="18" w16cid:durableId="25911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39"/>
    <w:rsid w:val="0001672C"/>
    <w:rsid w:val="00070885"/>
    <w:rsid w:val="00070A7A"/>
    <w:rsid w:val="000A26BD"/>
    <w:rsid w:val="000C6DD9"/>
    <w:rsid w:val="000C7A77"/>
    <w:rsid w:val="000D0D14"/>
    <w:rsid w:val="000F3842"/>
    <w:rsid w:val="00113203"/>
    <w:rsid w:val="001361B6"/>
    <w:rsid w:val="00136F17"/>
    <w:rsid w:val="001650F2"/>
    <w:rsid w:val="0017391C"/>
    <w:rsid w:val="0019248A"/>
    <w:rsid w:val="001B2080"/>
    <w:rsid w:val="0020791D"/>
    <w:rsid w:val="002261A6"/>
    <w:rsid w:val="00227C1A"/>
    <w:rsid w:val="00240209"/>
    <w:rsid w:val="00246F38"/>
    <w:rsid w:val="002532D5"/>
    <w:rsid w:val="00273011"/>
    <w:rsid w:val="002A16BF"/>
    <w:rsid w:val="002A3E77"/>
    <w:rsid w:val="002A7C9C"/>
    <w:rsid w:val="002F3610"/>
    <w:rsid w:val="002F67E7"/>
    <w:rsid w:val="00302176"/>
    <w:rsid w:val="003205C1"/>
    <w:rsid w:val="0032167F"/>
    <w:rsid w:val="00344B39"/>
    <w:rsid w:val="00387D55"/>
    <w:rsid w:val="003A25A8"/>
    <w:rsid w:val="003A5B2E"/>
    <w:rsid w:val="00403D21"/>
    <w:rsid w:val="0041094F"/>
    <w:rsid w:val="00420E75"/>
    <w:rsid w:val="004335EC"/>
    <w:rsid w:val="0043385E"/>
    <w:rsid w:val="004419F4"/>
    <w:rsid w:val="0044311F"/>
    <w:rsid w:val="00445CFB"/>
    <w:rsid w:val="004675C2"/>
    <w:rsid w:val="0047516B"/>
    <w:rsid w:val="004C642E"/>
    <w:rsid w:val="004D20BF"/>
    <w:rsid w:val="00500CA8"/>
    <w:rsid w:val="005038F0"/>
    <w:rsid w:val="00521232"/>
    <w:rsid w:val="0054244D"/>
    <w:rsid w:val="00554BB4"/>
    <w:rsid w:val="00555010"/>
    <w:rsid w:val="005730B5"/>
    <w:rsid w:val="005759F8"/>
    <w:rsid w:val="00591649"/>
    <w:rsid w:val="00596957"/>
    <w:rsid w:val="005A10E9"/>
    <w:rsid w:val="005A6CF7"/>
    <w:rsid w:val="005B2A13"/>
    <w:rsid w:val="005D3A52"/>
    <w:rsid w:val="005E0A0C"/>
    <w:rsid w:val="005E4C13"/>
    <w:rsid w:val="005F36F6"/>
    <w:rsid w:val="006028DB"/>
    <w:rsid w:val="00611EE1"/>
    <w:rsid w:val="00615EB1"/>
    <w:rsid w:val="00641624"/>
    <w:rsid w:val="006703DE"/>
    <w:rsid w:val="00685234"/>
    <w:rsid w:val="0069733C"/>
    <w:rsid w:val="00697FF3"/>
    <w:rsid w:val="006B67C9"/>
    <w:rsid w:val="006E1F6A"/>
    <w:rsid w:val="006E6B0F"/>
    <w:rsid w:val="0073392F"/>
    <w:rsid w:val="007506D1"/>
    <w:rsid w:val="00760BEA"/>
    <w:rsid w:val="0076408D"/>
    <w:rsid w:val="007866AF"/>
    <w:rsid w:val="00797D78"/>
    <w:rsid w:val="007D0EE9"/>
    <w:rsid w:val="007E1081"/>
    <w:rsid w:val="00802C04"/>
    <w:rsid w:val="00804AAB"/>
    <w:rsid w:val="00812231"/>
    <w:rsid w:val="008239B8"/>
    <w:rsid w:val="0083749E"/>
    <w:rsid w:val="008418EE"/>
    <w:rsid w:val="00844A42"/>
    <w:rsid w:val="008471C5"/>
    <w:rsid w:val="00862796"/>
    <w:rsid w:val="008A6083"/>
    <w:rsid w:val="008B381F"/>
    <w:rsid w:val="008D7F8A"/>
    <w:rsid w:val="008F1320"/>
    <w:rsid w:val="00905A9C"/>
    <w:rsid w:val="00910EAD"/>
    <w:rsid w:val="009202B2"/>
    <w:rsid w:val="0095365D"/>
    <w:rsid w:val="00962A4D"/>
    <w:rsid w:val="00971B56"/>
    <w:rsid w:val="009755E7"/>
    <w:rsid w:val="0098036B"/>
    <w:rsid w:val="00997B29"/>
    <w:rsid w:val="009A7591"/>
    <w:rsid w:val="009F1E30"/>
    <w:rsid w:val="00A02EBA"/>
    <w:rsid w:val="00A15EFB"/>
    <w:rsid w:val="00A21833"/>
    <w:rsid w:val="00A4617A"/>
    <w:rsid w:val="00A612A8"/>
    <w:rsid w:val="00A71F3E"/>
    <w:rsid w:val="00A72F0E"/>
    <w:rsid w:val="00A868D0"/>
    <w:rsid w:val="00AC1AC5"/>
    <w:rsid w:val="00AD36FB"/>
    <w:rsid w:val="00AE2667"/>
    <w:rsid w:val="00AE416C"/>
    <w:rsid w:val="00AF5AB7"/>
    <w:rsid w:val="00B37C48"/>
    <w:rsid w:val="00B47A12"/>
    <w:rsid w:val="00B47E1E"/>
    <w:rsid w:val="00B52186"/>
    <w:rsid w:val="00B6367C"/>
    <w:rsid w:val="00B7052B"/>
    <w:rsid w:val="00B91E7E"/>
    <w:rsid w:val="00BA25D7"/>
    <w:rsid w:val="00BA5619"/>
    <w:rsid w:val="00BD6E27"/>
    <w:rsid w:val="00BF128F"/>
    <w:rsid w:val="00C27A8E"/>
    <w:rsid w:val="00C4249C"/>
    <w:rsid w:val="00C551B0"/>
    <w:rsid w:val="00C57E08"/>
    <w:rsid w:val="00C65A2D"/>
    <w:rsid w:val="00C72F53"/>
    <w:rsid w:val="00CA2020"/>
    <w:rsid w:val="00CD6955"/>
    <w:rsid w:val="00CE16EE"/>
    <w:rsid w:val="00CF7EF0"/>
    <w:rsid w:val="00D07D21"/>
    <w:rsid w:val="00D1294C"/>
    <w:rsid w:val="00D14010"/>
    <w:rsid w:val="00D32EEE"/>
    <w:rsid w:val="00D33D63"/>
    <w:rsid w:val="00D55E94"/>
    <w:rsid w:val="00D665A1"/>
    <w:rsid w:val="00D74C96"/>
    <w:rsid w:val="00D8386B"/>
    <w:rsid w:val="00D85D79"/>
    <w:rsid w:val="00DB1626"/>
    <w:rsid w:val="00DB7D73"/>
    <w:rsid w:val="00DC1DC3"/>
    <w:rsid w:val="00DC4301"/>
    <w:rsid w:val="00DC627D"/>
    <w:rsid w:val="00DC78F2"/>
    <w:rsid w:val="00DD14EF"/>
    <w:rsid w:val="00DE079F"/>
    <w:rsid w:val="00E1236E"/>
    <w:rsid w:val="00E15F52"/>
    <w:rsid w:val="00E25998"/>
    <w:rsid w:val="00E67CDB"/>
    <w:rsid w:val="00E711FA"/>
    <w:rsid w:val="00E75C7D"/>
    <w:rsid w:val="00E760ED"/>
    <w:rsid w:val="00E76281"/>
    <w:rsid w:val="00EC454E"/>
    <w:rsid w:val="00F02AEE"/>
    <w:rsid w:val="00F10871"/>
    <w:rsid w:val="00F213A7"/>
    <w:rsid w:val="00F418F4"/>
    <w:rsid w:val="00F4265B"/>
    <w:rsid w:val="00F57A9A"/>
    <w:rsid w:val="00F900F7"/>
    <w:rsid w:val="00FA674B"/>
    <w:rsid w:val="00FC0ECD"/>
    <w:rsid w:val="00FD2506"/>
    <w:rsid w:val="00FE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261C97F1"/>
  <w14:defaultImageDpi w14:val="0"/>
  <w15:docId w15:val="{A6035C1A-A4B1-4BEA-B4B1-F4511656C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44B39"/>
    <w:rPr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44B39"/>
    <w:rPr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rsid w:val="00D55E94"/>
    <w:rPr>
      <w:sz w:val="16"/>
    </w:rPr>
  </w:style>
  <w:style w:type="paragraph" w:styleId="Textkomentra">
    <w:name w:val="annotation text"/>
    <w:basedOn w:val="Normlny"/>
    <w:link w:val="TextkomentraChar"/>
    <w:uiPriority w:val="99"/>
    <w:semiHidden/>
    <w:rsid w:val="00D55E94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Pr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D55E94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Pr>
      <w:b/>
      <w:bCs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rsid w:val="00D55E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  <w:lang w:val="sk-SK" w:eastAsia="sk-SK"/>
    </w:rPr>
  </w:style>
  <w:style w:type="character" w:styleId="Hypertextovprepojenie">
    <w:name w:val="Hyperlink"/>
    <w:uiPriority w:val="99"/>
    <w:rsid w:val="0095365D"/>
    <w:rPr>
      <w:color w:val="0000FF"/>
      <w:u w:val="single"/>
    </w:rPr>
  </w:style>
  <w:style w:type="character" w:styleId="PouitHypertextovPrepojenie">
    <w:name w:val="FollowedHyperlink"/>
    <w:uiPriority w:val="99"/>
    <w:rsid w:val="002A7C9C"/>
    <w:rPr>
      <w:color w:val="800080"/>
      <w:u w:val="single"/>
    </w:rPr>
  </w:style>
  <w:style w:type="paragraph" w:styleId="Pta">
    <w:name w:val="footer"/>
    <w:basedOn w:val="Normlny"/>
    <w:link w:val="PtaChar"/>
    <w:uiPriority w:val="99"/>
    <w:rsid w:val="002A7C9C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500CA8"/>
    <w:rPr>
      <w:sz w:val="24"/>
    </w:rPr>
  </w:style>
  <w:style w:type="character" w:styleId="slostrany">
    <w:name w:val="page number"/>
    <w:uiPriority w:val="99"/>
    <w:rsid w:val="002A7C9C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2A7C9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Pr>
      <w:sz w:val="24"/>
      <w:szCs w:val="24"/>
      <w:lang w:val="sk-SK"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1B2080"/>
    <w:pPr>
      <w:ind w:left="709" w:hanging="709"/>
    </w:pPr>
    <w:rPr>
      <w:szCs w:val="20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1B208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000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Miestny úrad mestskej časti Bratislava-Ružinov</vt:lpstr>
    </vt:vector>
  </TitlesOfParts>
  <Company>MU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Miestny úrad mestskej časti Bratislava-Ružinov</dc:title>
  <dc:subject/>
  <dc:creator>MÚ Ružinov</dc:creator>
  <cp:keywords/>
  <dc:description/>
  <cp:lastModifiedBy>Vrábeľ Jedináková Silvia, Ing. arch.</cp:lastModifiedBy>
  <cp:revision>2</cp:revision>
  <cp:lastPrinted>2025-04-17T09:04:00Z</cp:lastPrinted>
  <dcterms:created xsi:type="dcterms:W3CDTF">2026-04-13T13:42:00Z</dcterms:created>
  <dcterms:modified xsi:type="dcterms:W3CDTF">2026-04-13T13:42:00Z</dcterms:modified>
</cp:coreProperties>
</file>